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Times New Roman" w:cs="Times New Roman" w:eastAsia="Times New Roman" w:hAnsi="Times New Roman"/>
          <w:b w:val="1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2"/>
          <w:szCs w:val="32"/>
        </w:rPr>
        <w:drawing>
          <wp:inline distB="0" distT="0" distL="0" distR="0">
            <wp:extent cx="4911090" cy="1181735"/>
            <wp:effectExtent b="0" l="0" r="0" t="0"/>
            <wp:docPr descr="МГУ" id="1" name="image3.png"/>
            <a:graphic>
              <a:graphicData uri="http://schemas.openxmlformats.org/drawingml/2006/picture">
                <pic:pic>
                  <pic:nvPicPr>
                    <pic:cNvPr descr="МГУ"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11090" cy="11817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>
          <w:rFonts w:ascii="Times New Roman" w:cs="Times New Roman" w:eastAsia="Times New Roman" w:hAnsi="Times New Roman"/>
          <w:b w:val="1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2"/>
          <w:szCs w:val="32"/>
          <w:rtl w:val="0"/>
        </w:rPr>
        <w:t xml:space="preserve">МОСКОВСКИЙ ГОСУДАРСТВЕННЫЙ УНИВЕРСИТЕТ</w:t>
      </w:r>
    </w:p>
    <w:p w:rsidR="00000000" w:rsidDel="00000000" w:rsidP="00000000" w:rsidRDefault="00000000" w:rsidRPr="00000000" w14:paraId="00000003">
      <w:pPr>
        <w:jc w:val="center"/>
        <w:rPr>
          <w:rFonts w:ascii="Times New Roman" w:cs="Times New Roman" w:eastAsia="Times New Roman" w:hAnsi="Times New Roman"/>
          <w:b w:val="1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2"/>
          <w:szCs w:val="32"/>
          <w:rtl w:val="0"/>
        </w:rPr>
        <w:t xml:space="preserve">ИМ. М.В.ЛОМОНОСОВА</w:t>
      </w:r>
    </w:p>
    <w:p w:rsidR="00000000" w:rsidDel="00000000" w:rsidP="00000000" w:rsidRDefault="00000000" w:rsidRPr="00000000" w14:paraId="00000004">
      <w:pPr>
        <w:jc w:val="center"/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>
          <w:b w:val="1"/>
          <w:sz w:val="44"/>
          <w:szCs w:val="4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>
          <w:b w:val="1"/>
          <w:sz w:val="44"/>
          <w:szCs w:val="4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center"/>
        <w:rPr>
          <w:b w:val="1"/>
          <w:sz w:val="44"/>
          <w:szCs w:val="44"/>
        </w:rPr>
      </w:pPr>
      <w:r w:rsidDel="00000000" w:rsidR="00000000" w:rsidRPr="00000000">
        <w:rPr>
          <w:b w:val="1"/>
          <w:sz w:val="44"/>
          <w:szCs w:val="44"/>
          <w:rtl w:val="0"/>
        </w:rPr>
        <w:t xml:space="preserve">ОТЧЕТ</w:t>
      </w:r>
    </w:p>
    <w:p w:rsidR="00000000" w:rsidDel="00000000" w:rsidP="00000000" w:rsidRDefault="00000000" w:rsidRPr="00000000" w14:paraId="00000008">
      <w:pPr>
        <w:jc w:val="center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О РЕЗУЛЬТАТАХ НАУЧНО-ИССЛЕДОВАТЕЛЬСКОЙ РАБОТЫ ПО ТЕМЕ: </w:t>
      </w:r>
    </w:p>
    <w:p w:rsidR="00000000" w:rsidDel="00000000" w:rsidP="00000000" w:rsidRDefault="00000000" w:rsidRPr="00000000" w14:paraId="00000009">
      <w:pPr>
        <w:spacing w:line="360" w:lineRule="auto"/>
        <w:ind w:left="-567" w:right="-794" w:firstLine="0"/>
        <w:jc w:val="center"/>
        <w:rPr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2"/>
          <w:szCs w:val="32"/>
          <w:rtl w:val="0"/>
        </w:rPr>
        <w:t xml:space="preserve">ИСПЫТАНИЯ ГУМИНОВОГО УДОБРЕНИЯ «BIOFULEN» КАК СТИМУЛЯТОРА  РОСТА И УДОБРЕНИЯ В ПОЛЕВОМ ОПЫТЕ С ГОРОХОМ И ОГУРЦОМ 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center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center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center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jc w:val="center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center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center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center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МОСКВА</w:t>
      </w:r>
    </w:p>
    <w:p w:rsidR="00000000" w:rsidDel="00000000" w:rsidP="00000000" w:rsidRDefault="00000000" w:rsidRPr="00000000" w14:paraId="00000011">
      <w:pPr>
        <w:jc w:val="center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2020</w:t>
      </w:r>
    </w:p>
    <w:p w:rsidR="00000000" w:rsidDel="00000000" w:rsidP="00000000" w:rsidRDefault="00000000" w:rsidRPr="00000000" w14:paraId="0000001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Объектом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нашего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исследования послужил образец гуминового удобрения «BIOFULEN»,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производимого ООО НПК «Эффективные технологии».</w:t>
      </w:r>
    </w:p>
    <w:p w:rsidR="00000000" w:rsidDel="00000000" w:rsidP="00000000" w:rsidRDefault="00000000" w:rsidRPr="00000000" w14:paraId="00000013"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Цель исследования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– оценить действие ГУ «BIOFULEN» на ускорение роста, урожайность и качество некоторых с/х культур в условиях полевого микроделяночного опыта в сравнении с применением минеральных удобрений и гуминовыми удобрениями других производителей. </w:t>
      </w:r>
    </w:p>
    <w:p w:rsidR="00000000" w:rsidDel="00000000" w:rsidP="00000000" w:rsidRDefault="00000000" w:rsidRPr="00000000" w14:paraId="00000014"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Тест-культуры.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ходе работы наблюдение вели за посевами гороха (сорт «Чемпион») и огурца (сорт «Конкурент»).</w:t>
      </w:r>
    </w:p>
    <w:p w:rsidR="00000000" w:rsidDel="00000000" w:rsidP="00000000" w:rsidRDefault="00000000" w:rsidRPr="00000000" w14:paraId="00000015"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Гуматы сравнения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– «Витагум» ( РФ, Тула, ООО НПФ «МашГео»), «Humi-micro gat» (Кипр, ООО «A.N. Nicolaou»). Обработку почвы; семян, побегов и взрослых растений тест-культур проводили согласно рекомендациям производителей.</w:t>
      </w:r>
    </w:p>
    <w:p w:rsidR="00000000" w:rsidDel="00000000" w:rsidP="00000000" w:rsidRDefault="00000000" w:rsidRPr="00000000" w14:paraId="00000016"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Для апробации исследуемого препарата на территории почвенного стационара Московского государственного университета имени М.В. Ломоносова был создан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экспериментальный полигон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. Закладку опытов проводили с 10 по11 июня  2020 г. Опытный участок состоял из 8 делянок площадью 0,25 м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super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(0,5х0,5м ; h=0,20 м), огороженных деревянными планками. Расстояние между делянками – 30 см. </w:t>
      </w:r>
    </w:p>
    <w:p w:rsidR="00000000" w:rsidDel="00000000" w:rsidP="00000000" w:rsidRDefault="00000000" w:rsidRPr="00000000" w14:paraId="00000017"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На дно каждой делянки вносили по 10 кг песка для создания дренажного слоя под почвенными горизонтами. В качестве малоплодородного субстрата для проведения опыта использовали горизонты А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subscript"/>
          <w:rtl w:val="0"/>
        </w:rPr>
        <w:t xml:space="preserve">пах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и АВ дерново-подзолистой почвы, отобранной на территории УО ПЭЦ «Чашниково» Московская область; химический состав почвы представлен в таблице 3 (см. «Приложение к Отчету). </w:t>
      </w:r>
    </w:p>
    <w:p w:rsidR="00000000" w:rsidDel="00000000" w:rsidP="00000000" w:rsidRDefault="00000000" w:rsidRPr="00000000" w14:paraId="00000018"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каждую делянку  вносили по 20 кг суглинистого органо-минерального горизонта АВ; утрамбовывали (мощность подстилающего горизонта составила около 20 см); сверху вносили по 20 кг органо-минерального  горизонта  А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subscript"/>
          <w:rtl w:val="0"/>
        </w:rPr>
        <w:t xml:space="preserve">пах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(мощность верхнего горизонта составила около15 см). Поверхность делянок прикатывали и высевали семена тест-культур (горох – 30 шт./0,25 м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super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; огурец – 10 шт./0,25 м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super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).</w:t>
      </w:r>
    </w:p>
    <w:p w:rsidR="00000000" w:rsidDel="00000000" w:rsidP="00000000" w:rsidRDefault="00000000" w:rsidRPr="00000000" w14:paraId="0000001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Обработка семян, побегов и взрослых растений ГУ «BIOFULEN».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В соответствующих вариантах опыта семена тест-культур предварительно замачивали в растворе ГУ «BIOFULEN» с концентрацией 0,1 % (по ОВ) в течение 4 часов и высушивали на воздухе. Перед посевом семян почву на  опытных делянках обрабатывали рабочим раствором  препарата ГУ «BIOFULEN» (60 мл/ 1л воды/ 1 м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). В дальнейшем побеги и взрослые растения тест-культур обрабатывали в следующие фазы вегетации:</w:t>
      </w:r>
    </w:p>
    <w:p w:rsidR="00000000" w:rsidDel="00000000" w:rsidP="00000000" w:rsidRDefault="00000000" w:rsidRPr="00000000" w14:paraId="0000001A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069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Опыт с горохом.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Обработку растений проводили трижды -  в фазе трех настоящих листьев; в стадии ветвления при кущении и через 10 дней после второй обработки раствором ГУ «BIOFULEN» (100 мл на делянку) из пульверизатора с концентрацией 1 % (по ОВ);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069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Опыт с огурцом.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Обработку растений проводили четырежды -  в фазе двух-четырех настоящих листьев; последующие обработки – с интервалом 15 дней раствором ГУ «BIOFULEN» (100 мл на делянку) из пульверизатора с концентрацией 1 % (по ОВ).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after="0" w:line="360" w:lineRule="auto"/>
        <w:ind w:firstLine="709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Варианты опытов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:  </w:t>
      </w:r>
    </w:p>
    <w:p w:rsidR="00000000" w:rsidDel="00000000" w:rsidP="00000000" w:rsidRDefault="00000000" w:rsidRPr="00000000" w14:paraId="0000001D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069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«Горох. Контроль» - внесение NPK (комплексное минеральное удобрение «НИТРОФОСКА» NPK 16:16:16) с концентрацией 300 кг/ га (в пересчете на делянку – 7,5 г на 0,25 м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), делянка № 1;</w:t>
      </w:r>
    </w:p>
    <w:p w:rsidR="00000000" w:rsidDel="00000000" w:rsidP="00000000" w:rsidRDefault="00000000" w:rsidRPr="00000000" w14:paraId="0000001E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069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«Горох. Гумат «Витагум». Обработка семян. Полив в грунт. Обработка по вегетации» - делянка № 2;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069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«Горох. Гумат «Humi-micro gat». Обработка семян. Полив в грунт. Обработка по вегетации» - делянка № 3;</w:t>
      </w:r>
    </w:p>
    <w:p w:rsidR="00000000" w:rsidDel="00000000" w:rsidP="00000000" w:rsidRDefault="00000000" w:rsidRPr="00000000" w14:paraId="00000020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069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«Горох. ГУ «BIOFULEN». Обработка семян. Полив в грунт. Обработка по вегетации» - делянка № 4; </w:t>
      </w:r>
    </w:p>
    <w:p w:rsidR="00000000" w:rsidDel="00000000" w:rsidP="00000000" w:rsidRDefault="00000000" w:rsidRPr="00000000" w14:paraId="00000021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069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«Огурец. Контроль» - внесение NPK (комплексное минеральное удобрение «НИТРОФОСКА» NPK 16:16:16) с концентрацией 300 кг/ га (в пересчете на делянку – 7,5 г на 0,25 м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) делянка № 9;</w:t>
      </w:r>
    </w:p>
    <w:p w:rsidR="00000000" w:rsidDel="00000000" w:rsidP="00000000" w:rsidRDefault="00000000" w:rsidRPr="00000000" w14:paraId="00000022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069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«Огурец. Гумат «Витагум». Обработка семян. Полив в грунт. Обработка по вегетации» - делянка № 10;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069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 Огурец. Гумат «Humi-micro gat». Обработка семян. Полив в грунт. Обработка по вегетации» - делянка № 11;</w:t>
      </w:r>
    </w:p>
    <w:p w:rsidR="00000000" w:rsidDel="00000000" w:rsidP="00000000" w:rsidRDefault="00000000" w:rsidRPr="00000000" w14:paraId="00000024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069" w:right="0" w:hanging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«Огурец. ГУ «BIOFULEN». Обработка семян. Полив в грунт. Обработка по вегетации» - делянка № 12.</w:t>
      </w:r>
    </w:p>
    <w:p w:rsidR="00000000" w:rsidDel="00000000" w:rsidP="00000000" w:rsidRDefault="00000000" w:rsidRPr="00000000" w14:paraId="0000002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Уборку урожая проводили: в опыте с огурцами – 8.08.2020; в опыте с горохом – 7.08.2020. Анализ качества плодов и семян был проведен в лабораториях факультета почвоведения и биологического факультета МГУ им.М.В.Ломоносова (см. таблицы 1-2 в «Приложение к Отчету»).</w:t>
      </w:r>
    </w:p>
    <w:p w:rsidR="00000000" w:rsidDel="00000000" w:rsidP="00000000" w:rsidRDefault="00000000" w:rsidRPr="00000000" w14:paraId="00000026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Результаты и их обсуждение.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На рисунках 1-2, фото 1-11 и в таблицах 1-3 (см. «Приложение к отчету») представлены результаты полевых испытаний. </w:t>
      </w:r>
    </w:p>
    <w:p w:rsidR="00000000" w:rsidDel="00000000" w:rsidP="00000000" w:rsidRDefault="00000000" w:rsidRPr="00000000" w14:paraId="00000027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Опыт с горохом.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В данной серии опытов наиболее контрастные различия на всех стадиях развития тест-культуры (более ранее прорастание семян и появление листьев у побегов; более ранее появление плодов) наблюдали между контрольной делянкой № 1 и опытной делянкой   № 4 (обработка почвы, семян и растений ГУ «BIOFULEN»). В этом же варианте опыта был получен и максимальный урожай гороха – 290,7 г/0,25 м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superscript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или 116,3 ц/га.</w:t>
      </w:r>
    </w:p>
    <w:p w:rsidR="00000000" w:rsidDel="00000000" w:rsidP="00000000" w:rsidRDefault="00000000" w:rsidRPr="00000000" w14:paraId="00000028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5577840" cy="3326005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3260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Рисунок 1. Урожайность гороха в полевом опыте.</w:t>
      </w:r>
    </w:p>
    <w:p w:rsidR="00000000" w:rsidDel="00000000" w:rsidP="00000000" w:rsidRDefault="00000000" w:rsidRPr="00000000" w14:paraId="0000002A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Прибавка урожая под действием гуминовых удобрений на опытных делянках по сравнению с контролем составила: для г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уминового удобрения «Витагум» - 9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5,6 %; для  г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уминового удобрения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«Humi-micro gat» - 98,1 %; для ГУ «BIOFULEN» - 129,8 %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2B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таблице 1 (см. «Приложение к отчету») приведены данные по составу зерна гороха в различных вариантах полевого опыта. Статистически значимые различия в показателях качества полученного урожая по сравнению с контролем выявлены в варианте опыта с ГУ «BIOFULEN» ( по углеводам – на 4 %; по белку – на 7,7 %).</w:t>
      </w:r>
    </w:p>
    <w:p w:rsidR="00000000" w:rsidDel="00000000" w:rsidP="00000000" w:rsidRDefault="00000000" w:rsidRPr="00000000" w14:paraId="0000002C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Опыт с огурцом.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последней серии опытов у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рожай тест-культуры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(сорт «Конкурент») в контрольном варианте составил 14 плодов (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1967,5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г). Урожайность огурцов  в вариантах опыта с применением гуминовых удобрений составила: на делянке № 10 (гумат «Витагум») – 15 плодов (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2126,3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г); на делянке опыта № 11 (гумат «Humi-micro gat») – 15 плодов (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2370,5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г).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 Максимальный же результат в эксперименте был получен на опытной делянке № 12 при комбинированной обработке почвы, семян и растений тест-культуры препаратом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ГУ «BIOFULEN» 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– 33 плода общим весом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4537,2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г (или  на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130.1 %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больше по сравнению с контролем).</w:t>
      </w:r>
    </w:p>
    <w:p w:rsidR="00000000" w:rsidDel="00000000" w:rsidP="00000000" w:rsidRDefault="00000000" w:rsidRPr="00000000" w14:paraId="0000002D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5325626" cy="3326005"/>
            <wp:effectExtent b="0" l="0" r="0" t="0"/>
            <wp:docPr id="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25626" cy="33260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Рисунок 2. Урожайность огурцов в полевом опыте.</w:t>
      </w:r>
    </w:p>
    <w:p w:rsidR="00000000" w:rsidDel="00000000" w:rsidP="00000000" w:rsidRDefault="00000000" w:rsidRPr="00000000" w14:paraId="00000030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таблице 2 (см. «Приложение к отчету») приведены данные по составу плодов огурцов в различных вариантах полевого опыта. Результаты свидетельствуют, что полученная продукция соответствует стандартам качества. Статистически значимых различий в показателях качества полученной биомассы не выявлено. </w:t>
      </w:r>
    </w:p>
    <w:p w:rsidR="00000000" w:rsidDel="00000000" w:rsidP="00000000" w:rsidRDefault="00000000" w:rsidRPr="00000000" w14:paraId="00000031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Выводы.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Результаты проведенных полевых испытаний подтвердили высокую эффективность  ГУ «BIOFULEN»  как стимулятора роста, биоактиватора иммунной системы растений и комплексного удобрения.</w:t>
      </w:r>
    </w:p>
    <w:p w:rsidR="00000000" w:rsidDel="00000000" w:rsidP="00000000" w:rsidRDefault="00000000" w:rsidRPr="00000000" w14:paraId="00000032">
      <w:pPr>
        <w:spacing w:after="0" w:line="360" w:lineRule="auto"/>
        <w:ind w:left="-567" w:firstLine="709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Применение препарата ГУ «BIOFULEN» увеличило по сравнением с контролем урожайность тест-культур до 130%. Гуматы сравнения, использованные в полевом опыте, показали значительно меньшую эффективность ( в 1,3-1,9 раза) по сравнению с ГУ «BIOFULEN».</w:t>
      </w:r>
    </w:p>
    <w:p w:rsidR="00000000" w:rsidDel="00000000" w:rsidP="00000000" w:rsidRDefault="00000000" w:rsidRPr="00000000" w14:paraId="00000033"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548dd4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548dd4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spacing w:line="240" w:lineRule="auto"/>
        <w:ind w:left="-340" w:firstLine="284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Ответственный исполнитель:</w:t>
      </w:r>
    </w:p>
    <w:p w:rsidR="00000000" w:rsidDel="00000000" w:rsidP="00000000" w:rsidRDefault="00000000" w:rsidRPr="00000000" w14:paraId="00000036">
      <w:pPr>
        <w:spacing w:line="240" w:lineRule="auto"/>
        <w:ind w:left="-340" w:firstLine="284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spacing w:line="216" w:lineRule="auto"/>
        <w:ind w:left="-851" w:firstLine="284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      к.б.н., зав. лабораторией химии</w:t>
      </w:r>
    </w:p>
    <w:p w:rsidR="00000000" w:rsidDel="00000000" w:rsidP="00000000" w:rsidRDefault="00000000" w:rsidRPr="00000000" w14:paraId="00000038">
      <w:pPr>
        <w:spacing w:line="216" w:lineRule="auto"/>
        <w:ind w:left="-851" w:firstLine="284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      гуминовых веществ и минеральных </w:t>
      </w:r>
    </w:p>
    <w:p w:rsidR="00000000" w:rsidDel="00000000" w:rsidP="00000000" w:rsidRDefault="00000000" w:rsidRPr="00000000" w14:paraId="00000039">
      <w:pPr>
        <w:spacing w:line="216" w:lineRule="auto"/>
        <w:ind w:left="-851" w:firstLine="284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      соединений, с.н.с. кафедры химии почв</w:t>
      </w:r>
    </w:p>
    <w:p w:rsidR="00000000" w:rsidDel="00000000" w:rsidP="00000000" w:rsidRDefault="00000000" w:rsidRPr="00000000" w14:paraId="0000003A">
      <w:pPr>
        <w:spacing w:after="0" w:line="216" w:lineRule="auto"/>
        <w:ind w:left="-851" w:firstLine="709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ф-та почвоведения МГУ им. М.В.Ломоносова                           Степанов А.А.</w:t>
      </w:r>
    </w:p>
    <w:p w:rsidR="00000000" w:rsidDel="00000000" w:rsidP="00000000" w:rsidRDefault="00000000" w:rsidRPr="00000000" w14:paraId="0000003B">
      <w:pPr>
        <w:spacing w:line="360" w:lineRule="auto"/>
        <w:jc w:val="center"/>
        <w:rPr>
          <w:rFonts w:ascii="Arial" w:cs="Arial" w:eastAsia="Arial" w:hAnsi="Arial"/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spacing w:line="360" w:lineRule="auto"/>
        <w:jc w:val="center"/>
        <w:rPr>
          <w:rFonts w:ascii="Arial" w:cs="Arial" w:eastAsia="Arial" w:hAnsi="Arial"/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spacing w:line="360" w:lineRule="auto"/>
        <w:jc w:val="center"/>
        <w:rPr>
          <w:rFonts w:ascii="Arial" w:cs="Arial" w:eastAsia="Arial" w:hAnsi="Arial"/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spacing w:line="360" w:lineRule="auto"/>
        <w:jc w:val="center"/>
        <w:rPr>
          <w:rFonts w:ascii="Arial" w:cs="Arial" w:eastAsia="Arial" w:hAnsi="Arial"/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spacing w:line="360" w:lineRule="auto"/>
        <w:jc w:val="center"/>
        <w:rPr>
          <w:rFonts w:ascii="Arial" w:cs="Arial" w:eastAsia="Arial" w:hAnsi="Arial"/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spacing w:line="360" w:lineRule="auto"/>
        <w:jc w:val="center"/>
        <w:rPr>
          <w:rFonts w:ascii="Arial" w:cs="Arial" w:eastAsia="Arial" w:hAnsi="Arial"/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sz w:val="52"/>
          <w:szCs w:val="5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52"/>
          <w:szCs w:val="52"/>
          <w:rtl w:val="0"/>
        </w:rPr>
        <w:t xml:space="preserve">Приложение к «Отчету»</w:t>
      </w:r>
    </w:p>
    <w:p w:rsidR="00000000" w:rsidDel="00000000" w:rsidP="00000000" w:rsidRDefault="00000000" w:rsidRPr="00000000" w14:paraId="00000049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spacing w:line="360" w:lineRule="auto"/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8506379" cy="5966938"/>
            <wp:effectExtent b="1269720" l="-1269720" r="-1269720" t="1269720"/>
            <wp:docPr id="5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9"/>
                    <a:srcRect b="24051" l="0" r="0" t="251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06379" cy="59669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 1.Общий вид микроделянок с горохом перед уборкой урожая (8.08.2020).</w:t>
      </w:r>
    </w:p>
    <w:p w:rsidR="00000000" w:rsidDel="00000000" w:rsidP="00000000" w:rsidRDefault="00000000" w:rsidRPr="00000000" w14:paraId="00000056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7333308" cy="6223496"/>
            <wp:effectExtent b="554906" l="-554906" r="-554906" t="554906"/>
            <wp:docPr id="4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0"/>
                    <a:srcRect b="4348" l="11179" r="0" t="517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33308" cy="62234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 2. Общий вид делянок после уборки урожая.</w:t>
      </w:r>
    </w:p>
    <w:p w:rsidR="00000000" w:rsidDel="00000000" w:rsidP="00000000" w:rsidRDefault="00000000" w:rsidRPr="00000000" w14:paraId="00000058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982519" cy="4287431"/>
            <wp:effectExtent b="-152455" l="152456" r="152456" t="-152455"/>
            <wp:docPr id="7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1"/>
                    <a:srcRect b="12400" l="25975" r="17529" t="2864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82519" cy="42874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 3. Делянка  № 1 (контроль).</w:t>
      </w:r>
    </w:p>
    <w:p w:rsidR="00000000" w:rsidDel="00000000" w:rsidP="00000000" w:rsidRDefault="00000000" w:rsidRPr="00000000" w14:paraId="0000005C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4166593" cy="4237067"/>
            <wp:effectExtent b="-35236" l="35237" r="35237" t="-35236"/>
            <wp:docPr id="6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2"/>
                    <a:srcRect b="9890" l="34448" r="10630" t="3425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66593" cy="42370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 4. Делянка № 2 (гумат «Витагум»).</w:t>
      </w:r>
    </w:p>
    <w:p w:rsidR="00000000" w:rsidDel="00000000" w:rsidP="00000000" w:rsidRDefault="00000000" w:rsidRPr="00000000" w14:paraId="0000005E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4348124" cy="4258224"/>
            <wp:effectExtent b="44950" l="-44950" r="-44950" t="44950"/>
            <wp:docPr id="9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3"/>
                    <a:srcRect b="7685" l="27064" r="16345" t="3689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48124" cy="42582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 5. Делянка № 3 (гумат «Humi-micro gat»).</w:t>
      </w:r>
    </w:p>
    <w:p w:rsidR="00000000" w:rsidDel="00000000" w:rsidP="00000000" w:rsidRDefault="00000000" w:rsidRPr="00000000" w14:paraId="00000060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841099" cy="4310078"/>
            <wp:effectExtent b="-234489" l="234489" r="234489" t="-234489"/>
            <wp:docPr id="8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4"/>
                    <a:srcRect b="0" l="23183" r="12242" t="2754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1099" cy="43100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 6. Делянка № 4 (ГУ «BIOFULEN»).</w:t>
      </w:r>
    </w:p>
    <w:p w:rsidR="00000000" w:rsidDel="00000000" w:rsidP="00000000" w:rsidRDefault="00000000" w:rsidRPr="00000000" w14:paraId="00000062">
      <w:pPr>
        <w:spacing w:line="360" w:lineRule="auto"/>
        <w:jc w:val="both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7236253" cy="6221061"/>
            <wp:effectExtent b="507596" l="-507596" r="-507596" t="507596"/>
            <wp:docPr id="12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36253" cy="62210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 7. Взвешивание стручков гороха.</w:t>
      </w:r>
    </w:p>
    <w:p w:rsidR="00000000" w:rsidDel="00000000" w:rsidP="00000000" w:rsidRDefault="00000000" w:rsidRPr="00000000" w14:paraId="0000006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831734" cy="4457884"/>
            <wp:effectExtent b="-313074" l="313075" r="313075" t="-313074"/>
            <wp:docPr id="10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6"/>
                    <a:srcRect b="13188" l="8798" r="17279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31734" cy="44578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 8. Делянка  № 9 (контроль).</w:t>
      </w:r>
    </w:p>
    <w:p w:rsidR="00000000" w:rsidDel="00000000" w:rsidP="00000000" w:rsidRDefault="00000000" w:rsidRPr="00000000" w14:paraId="00000069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713614" cy="4456430"/>
            <wp:effectExtent b="-371407" l="371408" r="371408" t="-371407"/>
            <wp:docPr id="11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7"/>
                    <a:srcRect b="0" l="14709" r="22777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13614" cy="44564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 9. Делянка  № 10 (гумат «Витагум»).</w:t>
      </w:r>
    </w:p>
    <w:p w:rsidR="00000000" w:rsidDel="00000000" w:rsidP="00000000" w:rsidRDefault="00000000" w:rsidRPr="00000000" w14:paraId="0000006B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4185711" cy="4158150"/>
            <wp:effectExtent b="13780" l="-13780" r="-13780" t="13780"/>
            <wp:docPr id="13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8"/>
                    <a:srcRect b="21616" l="6187" r="27999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85711" cy="41581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 10. Делянка № 11 (гумат «Humi-micro gat»).</w:t>
      </w:r>
    </w:p>
    <w:p w:rsidR="00000000" w:rsidDel="00000000" w:rsidP="00000000" w:rsidRDefault="00000000" w:rsidRPr="00000000" w14:paraId="0000006D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810234" cy="4164155"/>
            <wp:effectExtent b="-176960" l="176960" r="176960" t="-176960"/>
            <wp:docPr id="14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9"/>
                    <a:srcRect b="0" l="25822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10234" cy="41641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 11. Делянка № 12 (ГУ «BIOFULEN»).</w:t>
      </w:r>
    </w:p>
    <w:p w:rsidR="00000000" w:rsidDel="00000000" w:rsidP="00000000" w:rsidRDefault="00000000" w:rsidRPr="00000000" w14:paraId="0000006F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Таблица 1. Состав зерен гороха в различных вариантах полевого опыта.</w:t>
      </w:r>
    </w:p>
    <w:tbl>
      <w:tblPr>
        <w:tblStyle w:val="Table1"/>
        <w:tblW w:w="7730.999999999999" w:type="dxa"/>
        <w:jc w:val="left"/>
        <w:tblInd w:w="421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4157"/>
        <w:gridCol w:w="852"/>
        <w:gridCol w:w="850"/>
        <w:gridCol w:w="993"/>
        <w:gridCol w:w="879"/>
        <w:tblGridChange w:id="0">
          <w:tblGrid>
            <w:gridCol w:w="4157"/>
            <w:gridCol w:w="852"/>
            <w:gridCol w:w="850"/>
            <w:gridCol w:w="993"/>
            <w:gridCol w:w="879"/>
          </w:tblGrid>
        </w:tblGridChange>
      </w:tblGrid>
      <w:tr>
        <w:tc>
          <w:tcPr>
            <w:vMerge w:val="restart"/>
          </w:tcPr>
          <w:p w:rsidR="00000000" w:rsidDel="00000000" w:rsidP="00000000" w:rsidRDefault="00000000" w:rsidRPr="00000000" w14:paraId="00000070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Показатель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(на 100 г абс. сух.</w:t>
            </w:r>
          </w:p>
          <w:p w:rsidR="00000000" w:rsidDel="00000000" w:rsidP="00000000" w:rsidRDefault="00000000" w:rsidRPr="00000000" w14:paraId="00000071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биомассы)</w:t>
            </w:r>
          </w:p>
        </w:tc>
        <w:tc>
          <w:tcPr>
            <w:gridSpan w:val="4"/>
          </w:tcPr>
          <w:p w:rsidR="00000000" w:rsidDel="00000000" w:rsidP="00000000" w:rsidRDefault="00000000" w:rsidRPr="00000000" w14:paraId="0000007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Вариант опыта</w:t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07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7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7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7A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</w:t>
            </w:r>
          </w:p>
        </w:tc>
      </w:tr>
      <w:tr>
        <w:tc>
          <w:tcPr/>
          <w:p w:rsidR="00000000" w:rsidDel="00000000" w:rsidP="00000000" w:rsidRDefault="00000000" w:rsidRPr="00000000" w14:paraId="0000007B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Вода, г</w:t>
            </w:r>
          </w:p>
        </w:tc>
        <w:tc>
          <w:tcPr/>
          <w:p w:rsidR="00000000" w:rsidDel="00000000" w:rsidP="00000000" w:rsidRDefault="00000000" w:rsidRPr="00000000" w14:paraId="0000007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13,4</w:t>
            </w:r>
          </w:p>
        </w:tc>
        <w:tc>
          <w:tcPr/>
          <w:p w:rsidR="00000000" w:rsidDel="00000000" w:rsidP="00000000" w:rsidRDefault="00000000" w:rsidRPr="00000000" w14:paraId="0000007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13,5</w:t>
            </w:r>
          </w:p>
        </w:tc>
        <w:tc>
          <w:tcPr/>
          <w:p w:rsidR="00000000" w:rsidDel="00000000" w:rsidP="00000000" w:rsidRDefault="00000000" w:rsidRPr="00000000" w14:paraId="0000007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13,7</w:t>
            </w:r>
          </w:p>
        </w:tc>
        <w:tc>
          <w:tcPr/>
          <w:p w:rsidR="00000000" w:rsidDel="00000000" w:rsidP="00000000" w:rsidRDefault="00000000" w:rsidRPr="00000000" w14:paraId="0000007F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14,0</w:t>
            </w:r>
          </w:p>
        </w:tc>
      </w:tr>
      <w:tr>
        <w:tc>
          <w:tcPr/>
          <w:p w:rsidR="00000000" w:rsidDel="00000000" w:rsidP="00000000" w:rsidRDefault="00000000" w:rsidRPr="00000000" w14:paraId="00000080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Зола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г</w:t>
            </w:r>
          </w:p>
        </w:tc>
        <w:tc>
          <w:tcPr/>
          <w:p w:rsidR="00000000" w:rsidDel="00000000" w:rsidP="00000000" w:rsidRDefault="00000000" w:rsidRPr="00000000" w14:paraId="0000008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3.5</w:t>
            </w:r>
          </w:p>
        </w:tc>
        <w:tc>
          <w:tcPr/>
          <w:p w:rsidR="00000000" w:rsidDel="00000000" w:rsidP="00000000" w:rsidRDefault="00000000" w:rsidRPr="00000000" w14:paraId="0000008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3,5</w:t>
            </w:r>
          </w:p>
        </w:tc>
        <w:tc>
          <w:tcPr/>
          <w:p w:rsidR="00000000" w:rsidDel="00000000" w:rsidP="00000000" w:rsidRDefault="00000000" w:rsidRPr="00000000" w14:paraId="0000008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3,6</w:t>
            </w:r>
          </w:p>
        </w:tc>
        <w:tc>
          <w:tcPr/>
          <w:p w:rsidR="00000000" w:rsidDel="00000000" w:rsidP="00000000" w:rsidRDefault="00000000" w:rsidRPr="00000000" w14:paraId="00000084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3,6</w:t>
            </w:r>
          </w:p>
        </w:tc>
      </w:tr>
      <w:tr>
        <w:tc>
          <w:tcPr/>
          <w:p w:rsidR="00000000" w:rsidDel="00000000" w:rsidP="00000000" w:rsidRDefault="00000000" w:rsidRPr="00000000" w14:paraId="00000085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Углеводы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г</w:t>
            </w:r>
          </w:p>
        </w:tc>
        <w:tc>
          <w:tcPr/>
          <w:p w:rsidR="00000000" w:rsidDel="00000000" w:rsidP="00000000" w:rsidRDefault="00000000" w:rsidRPr="00000000" w14:paraId="0000008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47,4</w:t>
            </w:r>
          </w:p>
        </w:tc>
        <w:tc>
          <w:tcPr/>
          <w:p w:rsidR="00000000" w:rsidDel="00000000" w:rsidP="00000000" w:rsidRDefault="00000000" w:rsidRPr="00000000" w14:paraId="0000008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48,1</w:t>
            </w:r>
          </w:p>
        </w:tc>
        <w:tc>
          <w:tcPr/>
          <w:p w:rsidR="00000000" w:rsidDel="00000000" w:rsidP="00000000" w:rsidRDefault="00000000" w:rsidRPr="00000000" w14:paraId="0000008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47,9</w:t>
            </w:r>
          </w:p>
        </w:tc>
        <w:tc>
          <w:tcPr/>
          <w:p w:rsidR="00000000" w:rsidDel="00000000" w:rsidP="00000000" w:rsidRDefault="00000000" w:rsidRPr="00000000" w14:paraId="00000089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49,3</w:t>
            </w:r>
          </w:p>
        </w:tc>
      </w:tr>
      <w:tr>
        <w:tc>
          <w:tcPr/>
          <w:p w:rsidR="00000000" w:rsidDel="00000000" w:rsidP="00000000" w:rsidRDefault="00000000" w:rsidRPr="00000000" w14:paraId="0000008A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Клетчатка</w:t>
            </w:r>
          </w:p>
        </w:tc>
        <w:tc>
          <w:tcPr/>
          <w:p w:rsidR="00000000" w:rsidDel="00000000" w:rsidP="00000000" w:rsidRDefault="00000000" w:rsidRPr="00000000" w14:paraId="0000008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10,6</w:t>
            </w:r>
          </w:p>
        </w:tc>
        <w:tc>
          <w:tcPr/>
          <w:p w:rsidR="00000000" w:rsidDel="00000000" w:rsidP="00000000" w:rsidRDefault="00000000" w:rsidRPr="00000000" w14:paraId="0000008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10,7</w:t>
            </w:r>
          </w:p>
        </w:tc>
        <w:tc>
          <w:tcPr/>
          <w:p w:rsidR="00000000" w:rsidDel="00000000" w:rsidP="00000000" w:rsidRDefault="00000000" w:rsidRPr="00000000" w14:paraId="0000008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10,9</w:t>
            </w:r>
          </w:p>
        </w:tc>
        <w:tc>
          <w:tcPr/>
          <w:p w:rsidR="00000000" w:rsidDel="00000000" w:rsidP="00000000" w:rsidRDefault="00000000" w:rsidRPr="00000000" w14:paraId="0000008E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11,2</w:t>
            </w:r>
          </w:p>
        </w:tc>
      </w:tr>
      <w:tr>
        <w:tc>
          <w:tcPr/>
          <w:p w:rsidR="00000000" w:rsidDel="00000000" w:rsidP="00000000" w:rsidRDefault="00000000" w:rsidRPr="00000000" w14:paraId="0000008F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Жиры,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г</w:t>
            </w:r>
          </w:p>
        </w:tc>
        <w:tc>
          <w:tcPr/>
          <w:p w:rsidR="00000000" w:rsidDel="00000000" w:rsidP="00000000" w:rsidRDefault="00000000" w:rsidRPr="00000000" w14:paraId="0000009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1,7</w:t>
            </w:r>
          </w:p>
        </w:tc>
        <w:tc>
          <w:tcPr/>
          <w:p w:rsidR="00000000" w:rsidDel="00000000" w:rsidP="00000000" w:rsidRDefault="00000000" w:rsidRPr="00000000" w14:paraId="0000009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1,8</w:t>
            </w:r>
          </w:p>
        </w:tc>
        <w:tc>
          <w:tcPr/>
          <w:p w:rsidR="00000000" w:rsidDel="00000000" w:rsidP="00000000" w:rsidRDefault="00000000" w:rsidRPr="00000000" w14:paraId="0000009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1,8</w:t>
            </w:r>
          </w:p>
        </w:tc>
        <w:tc>
          <w:tcPr/>
          <w:p w:rsidR="00000000" w:rsidDel="00000000" w:rsidP="00000000" w:rsidRDefault="00000000" w:rsidRPr="00000000" w14:paraId="00000093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2,0</w:t>
            </w:r>
          </w:p>
        </w:tc>
      </w:tr>
      <w:tr>
        <w:tc>
          <w:tcPr/>
          <w:p w:rsidR="00000000" w:rsidDel="00000000" w:rsidP="00000000" w:rsidRDefault="00000000" w:rsidRPr="00000000" w14:paraId="00000094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Белки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г</w:t>
            </w:r>
          </w:p>
        </w:tc>
        <w:tc>
          <w:tcPr/>
          <w:p w:rsidR="00000000" w:rsidDel="00000000" w:rsidP="00000000" w:rsidRDefault="00000000" w:rsidRPr="00000000" w14:paraId="0000009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19,5</w:t>
            </w:r>
          </w:p>
        </w:tc>
        <w:tc>
          <w:tcPr/>
          <w:p w:rsidR="00000000" w:rsidDel="00000000" w:rsidP="00000000" w:rsidRDefault="00000000" w:rsidRPr="00000000" w14:paraId="0000009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19,6</w:t>
            </w:r>
          </w:p>
        </w:tc>
        <w:tc>
          <w:tcPr/>
          <w:p w:rsidR="00000000" w:rsidDel="00000000" w:rsidP="00000000" w:rsidRDefault="00000000" w:rsidRPr="00000000" w14:paraId="0000009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19,6</w:t>
            </w:r>
          </w:p>
        </w:tc>
        <w:tc>
          <w:tcPr/>
          <w:p w:rsidR="00000000" w:rsidDel="00000000" w:rsidP="00000000" w:rsidRDefault="00000000" w:rsidRPr="00000000" w14:paraId="00000098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21,0</w:t>
            </w:r>
          </w:p>
        </w:tc>
      </w:tr>
      <w:tr>
        <w:tc>
          <w:tcPr/>
          <w:p w:rsidR="00000000" w:rsidDel="00000000" w:rsidP="00000000" w:rsidRDefault="00000000" w:rsidRPr="00000000" w14:paraId="00000099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Жирные кислоты, г</w:t>
            </w:r>
          </w:p>
        </w:tc>
        <w:tc>
          <w:tcPr/>
          <w:p w:rsidR="00000000" w:rsidDel="00000000" w:rsidP="00000000" w:rsidRDefault="00000000" w:rsidRPr="00000000" w14:paraId="0000009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1,8</w:t>
            </w:r>
          </w:p>
        </w:tc>
        <w:tc>
          <w:tcPr/>
          <w:p w:rsidR="00000000" w:rsidDel="00000000" w:rsidP="00000000" w:rsidRDefault="00000000" w:rsidRPr="00000000" w14:paraId="0000009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1,8</w:t>
            </w:r>
          </w:p>
        </w:tc>
        <w:tc>
          <w:tcPr/>
          <w:p w:rsidR="00000000" w:rsidDel="00000000" w:rsidP="00000000" w:rsidRDefault="00000000" w:rsidRPr="00000000" w14:paraId="0000009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0,2</w:t>
            </w:r>
          </w:p>
        </w:tc>
        <w:tc>
          <w:tcPr/>
          <w:p w:rsidR="00000000" w:rsidDel="00000000" w:rsidP="00000000" w:rsidRDefault="00000000" w:rsidRPr="00000000" w14:paraId="0000009D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0,2</w:t>
            </w:r>
          </w:p>
        </w:tc>
      </w:tr>
      <w:tr>
        <w:trPr>
          <w:trHeight w:val="1721" w:hRule="atLeast"/>
        </w:trPr>
        <w:tc>
          <w:tcPr/>
          <w:p w:rsidR="00000000" w:rsidDel="00000000" w:rsidP="00000000" w:rsidRDefault="00000000" w:rsidRPr="00000000" w14:paraId="0000009E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Макроэлементы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мг</w:t>
            </w:r>
          </w:p>
          <w:p w:rsidR="00000000" w:rsidDel="00000000" w:rsidP="00000000" w:rsidRDefault="00000000" w:rsidRPr="00000000" w14:paraId="0000009F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Ca</w:t>
            </w:r>
          </w:p>
          <w:p w:rsidR="00000000" w:rsidDel="00000000" w:rsidP="00000000" w:rsidRDefault="00000000" w:rsidRPr="00000000" w14:paraId="000000A0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Mg</w:t>
            </w:r>
          </w:p>
          <w:p w:rsidR="00000000" w:rsidDel="00000000" w:rsidP="00000000" w:rsidRDefault="00000000" w:rsidRPr="00000000" w14:paraId="000000A1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Na</w:t>
            </w:r>
          </w:p>
          <w:p w:rsidR="00000000" w:rsidDel="00000000" w:rsidP="00000000" w:rsidRDefault="00000000" w:rsidRPr="00000000" w14:paraId="000000A2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K</w:t>
            </w:r>
          </w:p>
          <w:p w:rsidR="00000000" w:rsidDel="00000000" w:rsidP="00000000" w:rsidRDefault="00000000" w:rsidRPr="00000000" w14:paraId="000000A3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P</w:t>
            </w:r>
          </w:p>
          <w:p w:rsidR="00000000" w:rsidDel="00000000" w:rsidP="00000000" w:rsidRDefault="00000000" w:rsidRPr="00000000" w14:paraId="000000A4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115</w:t>
            </w:r>
          </w:p>
          <w:p w:rsidR="00000000" w:rsidDel="00000000" w:rsidP="00000000" w:rsidRDefault="00000000" w:rsidRPr="00000000" w14:paraId="000000A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102</w:t>
            </w:r>
          </w:p>
          <w:p w:rsidR="00000000" w:rsidDel="00000000" w:rsidP="00000000" w:rsidRDefault="00000000" w:rsidRPr="00000000" w14:paraId="000000A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30</w:t>
            </w:r>
          </w:p>
          <w:p w:rsidR="00000000" w:rsidDel="00000000" w:rsidP="00000000" w:rsidRDefault="00000000" w:rsidRPr="00000000" w14:paraId="000000A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836</w:t>
            </w:r>
          </w:p>
          <w:p w:rsidR="00000000" w:rsidDel="00000000" w:rsidP="00000000" w:rsidRDefault="00000000" w:rsidRPr="00000000" w14:paraId="000000A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307</w:t>
            </w:r>
          </w:p>
          <w:p w:rsidR="00000000" w:rsidDel="00000000" w:rsidP="00000000" w:rsidRDefault="00000000" w:rsidRPr="00000000" w14:paraId="000000A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108</w:t>
            </w:r>
          </w:p>
          <w:p w:rsidR="00000000" w:rsidDel="00000000" w:rsidP="00000000" w:rsidRDefault="00000000" w:rsidRPr="00000000" w14:paraId="000000A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113</w:t>
            </w:r>
          </w:p>
          <w:p w:rsidR="00000000" w:rsidDel="00000000" w:rsidP="00000000" w:rsidRDefault="00000000" w:rsidRPr="00000000" w14:paraId="000000A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34</w:t>
            </w:r>
          </w:p>
          <w:p w:rsidR="00000000" w:rsidDel="00000000" w:rsidP="00000000" w:rsidRDefault="00000000" w:rsidRPr="00000000" w14:paraId="000000B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869</w:t>
            </w:r>
          </w:p>
          <w:p w:rsidR="00000000" w:rsidDel="00000000" w:rsidP="00000000" w:rsidRDefault="00000000" w:rsidRPr="00000000" w14:paraId="000000B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322</w:t>
            </w:r>
          </w:p>
          <w:p w:rsidR="00000000" w:rsidDel="00000000" w:rsidP="00000000" w:rsidRDefault="00000000" w:rsidRPr="00000000" w14:paraId="000000B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B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117</w:t>
            </w:r>
          </w:p>
          <w:p w:rsidR="00000000" w:rsidDel="00000000" w:rsidP="00000000" w:rsidRDefault="00000000" w:rsidRPr="00000000" w14:paraId="000000B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103</w:t>
            </w:r>
          </w:p>
          <w:p w:rsidR="00000000" w:rsidDel="00000000" w:rsidP="00000000" w:rsidRDefault="00000000" w:rsidRPr="00000000" w14:paraId="000000B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31</w:t>
            </w:r>
          </w:p>
          <w:p w:rsidR="00000000" w:rsidDel="00000000" w:rsidP="00000000" w:rsidRDefault="00000000" w:rsidRPr="00000000" w14:paraId="000000B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865</w:t>
            </w:r>
          </w:p>
          <w:p w:rsidR="00000000" w:rsidDel="00000000" w:rsidP="00000000" w:rsidRDefault="00000000" w:rsidRPr="00000000" w14:paraId="000000B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317</w:t>
            </w:r>
          </w:p>
          <w:p w:rsidR="00000000" w:rsidDel="00000000" w:rsidP="00000000" w:rsidRDefault="00000000" w:rsidRPr="00000000" w14:paraId="000000B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B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118</w:t>
            </w:r>
          </w:p>
          <w:p w:rsidR="00000000" w:rsidDel="00000000" w:rsidP="00000000" w:rsidRDefault="00000000" w:rsidRPr="00000000" w14:paraId="000000B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110</w:t>
            </w:r>
          </w:p>
          <w:p w:rsidR="00000000" w:rsidDel="00000000" w:rsidP="00000000" w:rsidRDefault="00000000" w:rsidRPr="00000000" w14:paraId="000000B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32</w:t>
            </w:r>
          </w:p>
          <w:p w:rsidR="00000000" w:rsidDel="00000000" w:rsidP="00000000" w:rsidRDefault="00000000" w:rsidRPr="00000000" w14:paraId="000000B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874</w:t>
            </w:r>
          </w:p>
          <w:p w:rsidR="00000000" w:rsidDel="00000000" w:rsidP="00000000" w:rsidRDefault="00000000" w:rsidRPr="00000000" w14:paraId="000000B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328</w:t>
            </w:r>
          </w:p>
          <w:p w:rsidR="00000000" w:rsidDel="00000000" w:rsidP="00000000" w:rsidRDefault="00000000" w:rsidRPr="00000000" w14:paraId="000000C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079" w:hRule="atLeast"/>
        </w:trPr>
        <w:tc>
          <w:tcPr/>
          <w:p w:rsidR="00000000" w:rsidDel="00000000" w:rsidP="00000000" w:rsidRDefault="00000000" w:rsidRPr="00000000" w14:paraId="000000C1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Микроэлементы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мг</w:t>
            </w:r>
          </w:p>
          <w:p w:rsidR="00000000" w:rsidDel="00000000" w:rsidP="00000000" w:rsidRDefault="00000000" w:rsidRPr="00000000" w14:paraId="000000C2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Fe</w:t>
            </w:r>
          </w:p>
          <w:p w:rsidR="00000000" w:rsidDel="00000000" w:rsidP="00000000" w:rsidRDefault="00000000" w:rsidRPr="00000000" w14:paraId="000000C3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Zn</w:t>
            </w:r>
          </w:p>
          <w:p w:rsidR="00000000" w:rsidDel="00000000" w:rsidP="00000000" w:rsidRDefault="00000000" w:rsidRPr="00000000" w14:paraId="000000C4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Cu</w:t>
            </w:r>
          </w:p>
          <w:p w:rsidR="00000000" w:rsidDel="00000000" w:rsidP="00000000" w:rsidRDefault="00000000" w:rsidRPr="00000000" w14:paraId="000000C5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Mn</w:t>
            </w:r>
          </w:p>
          <w:p w:rsidR="00000000" w:rsidDel="00000000" w:rsidP="00000000" w:rsidRDefault="00000000" w:rsidRPr="00000000" w14:paraId="000000C6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Se</w:t>
            </w:r>
          </w:p>
        </w:tc>
        <w:tc>
          <w:tcPr/>
          <w:p w:rsidR="00000000" w:rsidDel="00000000" w:rsidP="00000000" w:rsidRDefault="00000000" w:rsidRPr="00000000" w14:paraId="000000C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6,2</w:t>
            </w:r>
          </w:p>
          <w:p w:rsidR="00000000" w:rsidDel="00000000" w:rsidP="00000000" w:rsidRDefault="00000000" w:rsidRPr="00000000" w14:paraId="000000C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3,08</w:t>
            </w:r>
          </w:p>
          <w:p w:rsidR="00000000" w:rsidDel="00000000" w:rsidP="00000000" w:rsidRDefault="00000000" w:rsidRPr="00000000" w14:paraId="000000C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705</w:t>
            </w:r>
          </w:p>
          <w:p w:rsidR="00000000" w:rsidDel="00000000" w:rsidP="00000000" w:rsidRDefault="00000000" w:rsidRPr="00000000" w14:paraId="000000C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1,34</w:t>
            </w:r>
          </w:p>
          <w:p w:rsidR="00000000" w:rsidDel="00000000" w:rsidP="00000000" w:rsidRDefault="00000000" w:rsidRPr="00000000" w14:paraId="000000C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12,3</w:t>
            </w:r>
          </w:p>
        </w:tc>
        <w:tc>
          <w:tcPr/>
          <w:p w:rsidR="00000000" w:rsidDel="00000000" w:rsidP="00000000" w:rsidRDefault="00000000" w:rsidRPr="00000000" w14:paraId="000000C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6,5</w:t>
            </w:r>
          </w:p>
          <w:p w:rsidR="00000000" w:rsidDel="00000000" w:rsidP="00000000" w:rsidRDefault="00000000" w:rsidRPr="00000000" w14:paraId="000000C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3,14</w:t>
            </w:r>
          </w:p>
          <w:p w:rsidR="00000000" w:rsidDel="00000000" w:rsidP="00000000" w:rsidRDefault="00000000" w:rsidRPr="00000000" w14:paraId="000000D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721</w:t>
            </w:r>
          </w:p>
          <w:p w:rsidR="00000000" w:rsidDel="00000000" w:rsidP="00000000" w:rsidRDefault="00000000" w:rsidRPr="00000000" w14:paraId="000000D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1,30</w:t>
            </w:r>
          </w:p>
          <w:p w:rsidR="00000000" w:rsidDel="00000000" w:rsidP="00000000" w:rsidRDefault="00000000" w:rsidRPr="00000000" w14:paraId="000000D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13,3</w:t>
            </w:r>
          </w:p>
        </w:tc>
        <w:tc>
          <w:tcPr/>
          <w:p w:rsidR="00000000" w:rsidDel="00000000" w:rsidP="00000000" w:rsidRDefault="00000000" w:rsidRPr="00000000" w14:paraId="000000D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6,3</w:t>
            </w:r>
          </w:p>
          <w:p w:rsidR="00000000" w:rsidDel="00000000" w:rsidP="00000000" w:rsidRDefault="00000000" w:rsidRPr="00000000" w14:paraId="000000D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3,20</w:t>
            </w:r>
          </w:p>
          <w:p w:rsidR="00000000" w:rsidDel="00000000" w:rsidP="00000000" w:rsidRDefault="00000000" w:rsidRPr="00000000" w14:paraId="000000D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717</w:t>
            </w:r>
          </w:p>
          <w:p w:rsidR="00000000" w:rsidDel="00000000" w:rsidP="00000000" w:rsidRDefault="00000000" w:rsidRPr="00000000" w14:paraId="000000D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1,26</w:t>
            </w:r>
          </w:p>
          <w:p w:rsidR="00000000" w:rsidDel="00000000" w:rsidP="00000000" w:rsidRDefault="00000000" w:rsidRPr="00000000" w14:paraId="000000D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12,5</w:t>
            </w:r>
          </w:p>
        </w:tc>
        <w:tc>
          <w:tcPr/>
          <w:p w:rsidR="00000000" w:rsidDel="00000000" w:rsidP="00000000" w:rsidRDefault="00000000" w:rsidRPr="00000000" w14:paraId="000000D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6,8</w:t>
            </w:r>
          </w:p>
          <w:p w:rsidR="00000000" w:rsidDel="00000000" w:rsidP="00000000" w:rsidRDefault="00000000" w:rsidRPr="00000000" w14:paraId="000000D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3,22</w:t>
            </w:r>
          </w:p>
          <w:p w:rsidR="00000000" w:rsidDel="00000000" w:rsidP="00000000" w:rsidRDefault="00000000" w:rsidRPr="00000000" w14:paraId="000000D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745</w:t>
            </w:r>
          </w:p>
          <w:p w:rsidR="00000000" w:rsidDel="00000000" w:rsidP="00000000" w:rsidRDefault="00000000" w:rsidRPr="00000000" w14:paraId="000000D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1,34</w:t>
            </w:r>
          </w:p>
          <w:p w:rsidR="00000000" w:rsidDel="00000000" w:rsidP="00000000" w:rsidRDefault="00000000" w:rsidRPr="00000000" w14:paraId="000000D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13,1</w:t>
            </w:r>
          </w:p>
        </w:tc>
      </w:tr>
      <w:tr>
        <w:trPr>
          <w:trHeight w:val="2958" w:hRule="atLeast"/>
        </w:trPr>
        <w:tc>
          <w:tcPr/>
          <w:p w:rsidR="00000000" w:rsidDel="00000000" w:rsidP="00000000" w:rsidRDefault="00000000" w:rsidRPr="00000000" w14:paraId="000000DF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Витамины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мг</w:t>
            </w:r>
          </w:p>
          <w:p w:rsidR="00000000" w:rsidDel="00000000" w:rsidP="00000000" w:rsidRDefault="00000000" w:rsidRPr="00000000" w14:paraId="000000E0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Ретинол (витамин А)</w:t>
            </w:r>
          </w:p>
          <w:p w:rsidR="00000000" w:rsidDel="00000000" w:rsidP="00000000" w:rsidRDefault="00000000" w:rsidRPr="00000000" w14:paraId="000000E1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Тиамин (витамин В1)</w:t>
            </w:r>
          </w:p>
          <w:p w:rsidR="00000000" w:rsidDel="00000000" w:rsidP="00000000" w:rsidRDefault="00000000" w:rsidRPr="00000000" w14:paraId="000000E2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Рибофлавин (витамин В2)</w:t>
            </w:r>
          </w:p>
          <w:p w:rsidR="00000000" w:rsidDel="00000000" w:rsidP="00000000" w:rsidRDefault="00000000" w:rsidRPr="00000000" w14:paraId="000000E3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Пантотеновая к-та (витамин В5)</w:t>
            </w:r>
          </w:p>
          <w:p w:rsidR="00000000" w:rsidDel="00000000" w:rsidP="00000000" w:rsidRDefault="00000000" w:rsidRPr="00000000" w14:paraId="000000E4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Пиридоксин (витамин В6)</w:t>
            </w:r>
          </w:p>
          <w:p w:rsidR="00000000" w:rsidDel="00000000" w:rsidP="00000000" w:rsidRDefault="00000000" w:rsidRPr="00000000" w14:paraId="000000E5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Фолиевая к-та (витамин В9)</w:t>
            </w:r>
          </w:p>
          <w:p w:rsidR="00000000" w:rsidDel="00000000" w:rsidP="00000000" w:rsidRDefault="00000000" w:rsidRPr="00000000" w14:paraId="000000E6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Витамин С</w:t>
            </w:r>
          </w:p>
          <w:p w:rsidR="00000000" w:rsidDel="00000000" w:rsidP="00000000" w:rsidRDefault="00000000" w:rsidRPr="00000000" w14:paraId="000000E7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Токоферолы (витамин Е)</w:t>
            </w:r>
          </w:p>
        </w:tc>
        <w:tc>
          <w:tcPr/>
          <w:p w:rsidR="00000000" w:rsidDel="00000000" w:rsidP="00000000" w:rsidRDefault="00000000" w:rsidRPr="00000000" w14:paraId="000000E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1,7</w:t>
            </w:r>
          </w:p>
          <w:p w:rsidR="00000000" w:rsidDel="00000000" w:rsidP="00000000" w:rsidRDefault="00000000" w:rsidRPr="00000000" w14:paraId="000000E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0,80</w:t>
            </w:r>
          </w:p>
          <w:p w:rsidR="00000000" w:rsidDel="00000000" w:rsidP="00000000" w:rsidRDefault="00000000" w:rsidRPr="00000000" w14:paraId="000000E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0,11</w:t>
            </w:r>
          </w:p>
          <w:p w:rsidR="00000000" w:rsidDel="00000000" w:rsidP="00000000" w:rsidRDefault="00000000" w:rsidRPr="00000000" w14:paraId="000000E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2,1</w:t>
            </w:r>
          </w:p>
          <w:p w:rsidR="00000000" w:rsidDel="00000000" w:rsidP="00000000" w:rsidRDefault="00000000" w:rsidRPr="00000000" w14:paraId="000000E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0,20</w:t>
            </w:r>
          </w:p>
          <w:p w:rsidR="00000000" w:rsidDel="00000000" w:rsidP="00000000" w:rsidRDefault="00000000" w:rsidRPr="00000000" w14:paraId="000000F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11</w:t>
            </w:r>
          </w:p>
          <w:p w:rsidR="00000000" w:rsidDel="00000000" w:rsidP="00000000" w:rsidRDefault="00000000" w:rsidRPr="00000000" w14:paraId="000000F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</w:t>
            </w:r>
          </w:p>
          <w:p w:rsidR="00000000" w:rsidDel="00000000" w:rsidP="00000000" w:rsidRDefault="00000000" w:rsidRPr="00000000" w14:paraId="000000F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0,6</w:t>
            </w:r>
          </w:p>
          <w:p w:rsidR="00000000" w:rsidDel="00000000" w:rsidP="00000000" w:rsidRDefault="00000000" w:rsidRPr="00000000" w14:paraId="000000F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1,9</w:t>
            </w:r>
          </w:p>
          <w:p w:rsidR="00000000" w:rsidDel="00000000" w:rsidP="00000000" w:rsidRDefault="00000000" w:rsidRPr="00000000" w14:paraId="000000F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0,81</w:t>
            </w:r>
          </w:p>
          <w:p w:rsidR="00000000" w:rsidDel="00000000" w:rsidP="00000000" w:rsidRDefault="00000000" w:rsidRPr="00000000" w14:paraId="000000F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0,11</w:t>
            </w:r>
          </w:p>
          <w:p w:rsidR="00000000" w:rsidDel="00000000" w:rsidP="00000000" w:rsidRDefault="00000000" w:rsidRPr="00000000" w14:paraId="000000F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2,2</w:t>
            </w:r>
          </w:p>
          <w:p w:rsidR="00000000" w:rsidDel="00000000" w:rsidP="00000000" w:rsidRDefault="00000000" w:rsidRPr="00000000" w14:paraId="000000F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0,23</w:t>
            </w:r>
          </w:p>
          <w:p w:rsidR="00000000" w:rsidDel="00000000" w:rsidP="00000000" w:rsidRDefault="00000000" w:rsidRPr="00000000" w14:paraId="000000F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12</w:t>
            </w:r>
          </w:p>
          <w:p w:rsidR="00000000" w:rsidDel="00000000" w:rsidP="00000000" w:rsidRDefault="00000000" w:rsidRPr="00000000" w14:paraId="0000010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</w:t>
            </w:r>
          </w:p>
          <w:p w:rsidR="00000000" w:rsidDel="00000000" w:rsidP="00000000" w:rsidRDefault="00000000" w:rsidRPr="00000000" w14:paraId="0000010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0,7</w:t>
            </w:r>
          </w:p>
          <w:p w:rsidR="00000000" w:rsidDel="00000000" w:rsidP="00000000" w:rsidRDefault="00000000" w:rsidRPr="00000000" w14:paraId="0000010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0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1,9</w:t>
            </w:r>
          </w:p>
          <w:p w:rsidR="00000000" w:rsidDel="00000000" w:rsidP="00000000" w:rsidRDefault="00000000" w:rsidRPr="00000000" w14:paraId="0000010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0,82</w:t>
            </w:r>
          </w:p>
          <w:p w:rsidR="00000000" w:rsidDel="00000000" w:rsidP="00000000" w:rsidRDefault="00000000" w:rsidRPr="00000000" w14:paraId="0000010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0,13</w:t>
            </w:r>
          </w:p>
          <w:p w:rsidR="00000000" w:rsidDel="00000000" w:rsidP="00000000" w:rsidRDefault="00000000" w:rsidRPr="00000000" w14:paraId="0000010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2,2</w:t>
            </w:r>
          </w:p>
          <w:p w:rsidR="00000000" w:rsidDel="00000000" w:rsidP="00000000" w:rsidRDefault="00000000" w:rsidRPr="00000000" w14:paraId="0000010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0,26</w:t>
            </w:r>
          </w:p>
          <w:p w:rsidR="00000000" w:rsidDel="00000000" w:rsidP="00000000" w:rsidRDefault="00000000" w:rsidRPr="00000000" w14:paraId="0000010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15</w:t>
            </w:r>
          </w:p>
          <w:p w:rsidR="00000000" w:rsidDel="00000000" w:rsidP="00000000" w:rsidRDefault="00000000" w:rsidRPr="00000000" w14:paraId="0000010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</w:t>
            </w:r>
          </w:p>
          <w:p w:rsidR="00000000" w:rsidDel="00000000" w:rsidP="00000000" w:rsidRDefault="00000000" w:rsidRPr="00000000" w14:paraId="0000011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0,6</w:t>
            </w:r>
          </w:p>
          <w:p w:rsidR="00000000" w:rsidDel="00000000" w:rsidP="00000000" w:rsidRDefault="00000000" w:rsidRPr="00000000" w14:paraId="0000011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</w:t>
            </w:r>
          </w:p>
          <w:p w:rsidR="00000000" w:rsidDel="00000000" w:rsidP="00000000" w:rsidRDefault="00000000" w:rsidRPr="00000000" w14:paraId="0000011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0,82</w:t>
            </w:r>
          </w:p>
          <w:p w:rsidR="00000000" w:rsidDel="00000000" w:rsidP="00000000" w:rsidRDefault="00000000" w:rsidRPr="00000000" w14:paraId="0000011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0,15</w:t>
            </w:r>
          </w:p>
          <w:p w:rsidR="00000000" w:rsidDel="00000000" w:rsidP="00000000" w:rsidRDefault="00000000" w:rsidRPr="00000000" w14:paraId="0000011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2,3</w:t>
            </w:r>
          </w:p>
          <w:p w:rsidR="00000000" w:rsidDel="00000000" w:rsidP="00000000" w:rsidRDefault="00000000" w:rsidRPr="00000000" w14:paraId="0000011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0,27</w:t>
            </w:r>
          </w:p>
          <w:p w:rsidR="00000000" w:rsidDel="00000000" w:rsidP="00000000" w:rsidRDefault="00000000" w:rsidRPr="00000000" w14:paraId="0000011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16</w:t>
            </w:r>
          </w:p>
          <w:p w:rsidR="00000000" w:rsidDel="00000000" w:rsidP="00000000" w:rsidRDefault="00000000" w:rsidRPr="00000000" w14:paraId="0000011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</w:t>
            </w:r>
          </w:p>
          <w:p w:rsidR="00000000" w:rsidDel="00000000" w:rsidP="00000000" w:rsidRDefault="00000000" w:rsidRPr="00000000" w14:paraId="0000011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0,7</w:t>
            </w:r>
          </w:p>
        </w:tc>
      </w:tr>
    </w:tbl>
    <w:p w:rsidR="00000000" w:rsidDel="00000000" w:rsidP="00000000" w:rsidRDefault="00000000" w:rsidRPr="00000000" w14:paraId="0000011F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Таблица 2. Состав плодов огурца в различных вариантах полевого опыта.</w:t>
      </w:r>
    </w:p>
    <w:tbl>
      <w:tblPr>
        <w:tblStyle w:val="Table2"/>
        <w:tblW w:w="7770.0" w:type="dxa"/>
        <w:jc w:val="left"/>
        <w:tblInd w:w="704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3913"/>
        <w:gridCol w:w="852"/>
        <w:gridCol w:w="850"/>
        <w:gridCol w:w="993"/>
        <w:gridCol w:w="1162"/>
        <w:tblGridChange w:id="0">
          <w:tblGrid>
            <w:gridCol w:w="3913"/>
            <w:gridCol w:w="852"/>
            <w:gridCol w:w="850"/>
            <w:gridCol w:w="993"/>
            <w:gridCol w:w="1162"/>
          </w:tblGrid>
        </w:tblGridChange>
      </w:tblGrid>
      <w:tr>
        <w:tc>
          <w:tcPr>
            <w:vMerge w:val="restart"/>
          </w:tcPr>
          <w:p w:rsidR="00000000" w:rsidDel="00000000" w:rsidP="00000000" w:rsidRDefault="00000000" w:rsidRPr="00000000" w14:paraId="00000121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Показатель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(на 100 г абс. сух.</w:t>
            </w:r>
          </w:p>
          <w:p w:rsidR="00000000" w:rsidDel="00000000" w:rsidP="00000000" w:rsidRDefault="00000000" w:rsidRPr="00000000" w14:paraId="00000122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биомассы)</w:t>
            </w:r>
          </w:p>
        </w:tc>
        <w:tc>
          <w:tcPr>
            <w:gridSpan w:val="4"/>
          </w:tcPr>
          <w:p w:rsidR="00000000" w:rsidDel="00000000" w:rsidP="00000000" w:rsidRDefault="00000000" w:rsidRPr="00000000" w14:paraId="0000012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Вариант опыта</w:t>
            </w:r>
          </w:p>
        </w:tc>
      </w:tr>
      <w:tr>
        <w:tc>
          <w:tcPr>
            <w:vMerge w:val="continue"/>
          </w:tcPr>
          <w:p w:rsidR="00000000" w:rsidDel="00000000" w:rsidP="00000000" w:rsidRDefault="00000000" w:rsidRPr="00000000" w14:paraId="000001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9</w:t>
            </w:r>
          </w:p>
        </w:tc>
        <w:tc>
          <w:tcPr/>
          <w:p w:rsidR="00000000" w:rsidDel="00000000" w:rsidP="00000000" w:rsidRDefault="00000000" w:rsidRPr="00000000" w14:paraId="0000012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</w:t>
            </w:r>
          </w:p>
        </w:tc>
        <w:tc>
          <w:tcPr/>
          <w:p w:rsidR="00000000" w:rsidDel="00000000" w:rsidP="00000000" w:rsidRDefault="00000000" w:rsidRPr="00000000" w14:paraId="0000012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11</w:t>
            </w:r>
          </w:p>
        </w:tc>
        <w:tc>
          <w:tcPr/>
          <w:p w:rsidR="00000000" w:rsidDel="00000000" w:rsidP="00000000" w:rsidRDefault="00000000" w:rsidRPr="00000000" w14:paraId="0000012B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12</w:t>
            </w:r>
          </w:p>
        </w:tc>
      </w:tr>
      <w:tr>
        <w:tc>
          <w:tcPr/>
          <w:p w:rsidR="00000000" w:rsidDel="00000000" w:rsidP="00000000" w:rsidRDefault="00000000" w:rsidRPr="00000000" w14:paraId="0000012C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Вода,г</w:t>
            </w:r>
          </w:p>
        </w:tc>
        <w:tc>
          <w:tcPr/>
          <w:p w:rsidR="00000000" w:rsidDel="00000000" w:rsidP="00000000" w:rsidRDefault="00000000" w:rsidRPr="00000000" w14:paraId="0000012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95</w:t>
            </w:r>
          </w:p>
        </w:tc>
        <w:tc>
          <w:tcPr/>
          <w:p w:rsidR="00000000" w:rsidDel="00000000" w:rsidP="00000000" w:rsidRDefault="00000000" w:rsidRPr="00000000" w14:paraId="0000012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95</w:t>
            </w:r>
          </w:p>
        </w:tc>
        <w:tc>
          <w:tcPr/>
          <w:p w:rsidR="00000000" w:rsidDel="00000000" w:rsidP="00000000" w:rsidRDefault="00000000" w:rsidRPr="00000000" w14:paraId="0000012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95</w:t>
            </w:r>
          </w:p>
        </w:tc>
        <w:tc>
          <w:tcPr/>
          <w:p w:rsidR="00000000" w:rsidDel="00000000" w:rsidP="00000000" w:rsidRDefault="00000000" w:rsidRPr="00000000" w14:paraId="00000130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94</w:t>
            </w:r>
          </w:p>
        </w:tc>
      </w:tr>
      <w:tr>
        <w:tc>
          <w:tcPr/>
          <w:p w:rsidR="00000000" w:rsidDel="00000000" w:rsidP="00000000" w:rsidRDefault="00000000" w:rsidRPr="00000000" w14:paraId="00000131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Зола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г</w:t>
            </w:r>
          </w:p>
        </w:tc>
        <w:tc>
          <w:tcPr/>
          <w:p w:rsidR="00000000" w:rsidDel="00000000" w:rsidP="00000000" w:rsidRDefault="00000000" w:rsidRPr="00000000" w14:paraId="0000013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0,5</w:t>
            </w:r>
          </w:p>
        </w:tc>
        <w:tc>
          <w:tcPr/>
          <w:p w:rsidR="00000000" w:rsidDel="00000000" w:rsidP="00000000" w:rsidRDefault="00000000" w:rsidRPr="00000000" w14:paraId="0000013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0,6</w:t>
            </w:r>
          </w:p>
        </w:tc>
        <w:tc>
          <w:tcPr/>
          <w:p w:rsidR="00000000" w:rsidDel="00000000" w:rsidP="00000000" w:rsidRDefault="00000000" w:rsidRPr="00000000" w14:paraId="0000013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0,5</w:t>
            </w:r>
          </w:p>
        </w:tc>
        <w:tc>
          <w:tcPr/>
          <w:p w:rsidR="00000000" w:rsidDel="00000000" w:rsidP="00000000" w:rsidRDefault="00000000" w:rsidRPr="00000000" w14:paraId="00000135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0,6</w:t>
            </w:r>
          </w:p>
        </w:tc>
      </w:tr>
      <w:tr>
        <w:tc>
          <w:tcPr/>
          <w:p w:rsidR="00000000" w:rsidDel="00000000" w:rsidP="00000000" w:rsidRDefault="00000000" w:rsidRPr="00000000" w14:paraId="00000136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Углеводы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г</w:t>
            </w:r>
          </w:p>
        </w:tc>
        <w:tc>
          <w:tcPr/>
          <w:p w:rsidR="00000000" w:rsidDel="00000000" w:rsidP="00000000" w:rsidRDefault="00000000" w:rsidRPr="00000000" w14:paraId="0000013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2,4</w:t>
            </w:r>
          </w:p>
        </w:tc>
        <w:tc>
          <w:tcPr/>
          <w:p w:rsidR="00000000" w:rsidDel="00000000" w:rsidP="00000000" w:rsidRDefault="00000000" w:rsidRPr="00000000" w14:paraId="0000013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2,4</w:t>
            </w:r>
          </w:p>
        </w:tc>
        <w:tc>
          <w:tcPr/>
          <w:p w:rsidR="00000000" w:rsidDel="00000000" w:rsidP="00000000" w:rsidRDefault="00000000" w:rsidRPr="00000000" w14:paraId="0000013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2,5</w:t>
            </w:r>
          </w:p>
        </w:tc>
        <w:tc>
          <w:tcPr/>
          <w:p w:rsidR="00000000" w:rsidDel="00000000" w:rsidP="00000000" w:rsidRDefault="00000000" w:rsidRPr="00000000" w14:paraId="0000013A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2,5</w:t>
            </w:r>
          </w:p>
        </w:tc>
      </w:tr>
      <w:tr>
        <w:tc>
          <w:tcPr/>
          <w:p w:rsidR="00000000" w:rsidDel="00000000" w:rsidP="00000000" w:rsidRDefault="00000000" w:rsidRPr="00000000" w14:paraId="0000013B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Крахмал, г</w:t>
            </w:r>
          </w:p>
        </w:tc>
        <w:tc>
          <w:tcPr/>
          <w:p w:rsidR="00000000" w:rsidDel="00000000" w:rsidP="00000000" w:rsidRDefault="00000000" w:rsidRPr="00000000" w14:paraId="0000013C">
            <w:pPr>
              <w:spacing w:after="0" w:line="240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1,03</w:t>
            </w:r>
          </w:p>
        </w:tc>
        <w:tc>
          <w:tcPr/>
          <w:p w:rsidR="00000000" w:rsidDel="00000000" w:rsidP="00000000" w:rsidRDefault="00000000" w:rsidRPr="00000000" w14:paraId="0000013D">
            <w:pPr>
              <w:spacing w:after="0" w:line="240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1,05</w:t>
            </w:r>
          </w:p>
        </w:tc>
        <w:tc>
          <w:tcPr/>
          <w:p w:rsidR="00000000" w:rsidDel="00000000" w:rsidP="00000000" w:rsidRDefault="00000000" w:rsidRPr="00000000" w14:paraId="0000013E">
            <w:pPr>
              <w:spacing w:after="0" w:line="240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1,03</w:t>
            </w:r>
          </w:p>
        </w:tc>
        <w:tc>
          <w:tcPr/>
          <w:p w:rsidR="00000000" w:rsidDel="00000000" w:rsidP="00000000" w:rsidRDefault="00000000" w:rsidRPr="00000000" w14:paraId="0000013F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1,06</w:t>
            </w:r>
          </w:p>
        </w:tc>
      </w:tr>
      <w:tr>
        <w:tc>
          <w:tcPr/>
          <w:p w:rsidR="00000000" w:rsidDel="00000000" w:rsidP="00000000" w:rsidRDefault="00000000" w:rsidRPr="00000000" w14:paraId="00000140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Жиры,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г</w:t>
            </w:r>
          </w:p>
        </w:tc>
        <w:tc>
          <w:tcPr/>
          <w:p w:rsidR="00000000" w:rsidDel="00000000" w:rsidP="00000000" w:rsidRDefault="00000000" w:rsidRPr="00000000" w14:paraId="0000014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0,11</w:t>
            </w:r>
          </w:p>
        </w:tc>
        <w:tc>
          <w:tcPr/>
          <w:p w:rsidR="00000000" w:rsidDel="00000000" w:rsidP="00000000" w:rsidRDefault="00000000" w:rsidRPr="00000000" w14:paraId="0000014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0,10</w:t>
            </w:r>
          </w:p>
        </w:tc>
        <w:tc>
          <w:tcPr/>
          <w:p w:rsidR="00000000" w:rsidDel="00000000" w:rsidP="00000000" w:rsidRDefault="00000000" w:rsidRPr="00000000" w14:paraId="0000014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0,12</w:t>
            </w:r>
          </w:p>
        </w:tc>
        <w:tc>
          <w:tcPr/>
          <w:p w:rsidR="00000000" w:rsidDel="00000000" w:rsidP="00000000" w:rsidRDefault="00000000" w:rsidRPr="00000000" w14:paraId="00000144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0,13</w:t>
            </w:r>
          </w:p>
        </w:tc>
      </w:tr>
      <w:tr>
        <w:tc>
          <w:tcPr/>
          <w:p w:rsidR="00000000" w:rsidDel="00000000" w:rsidP="00000000" w:rsidRDefault="00000000" w:rsidRPr="00000000" w14:paraId="00000145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Белки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г</w:t>
            </w:r>
          </w:p>
        </w:tc>
        <w:tc>
          <w:tcPr/>
          <w:p w:rsidR="00000000" w:rsidDel="00000000" w:rsidP="00000000" w:rsidRDefault="00000000" w:rsidRPr="00000000" w14:paraId="0000014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0,80</w:t>
            </w:r>
          </w:p>
        </w:tc>
        <w:tc>
          <w:tcPr/>
          <w:p w:rsidR="00000000" w:rsidDel="00000000" w:rsidP="00000000" w:rsidRDefault="00000000" w:rsidRPr="00000000" w14:paraId="0000014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0,81</w:t>
            </w:r>
          </w:p>
        </w:tc>
        <w:tc>
          <w:tcPr/>
          <w:p w:rsidR="00000000" w:rsidDel="00000000" w:rsidP="00000000" w:rsidRDefault="00000000" w:rsidRPr="00000000" w14:paraId="0000014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0,80</w:t>
            </w:r>
          </w:p>
        </w:tc>
        <w:tc>
          <w:tcPr/>
          <w:p w:rsidR="00000000" w:rsidDel="00000000" w:rsidP="00000000" w:rsidRDefault="00000000" w:rsidRPr="00000000" w14:paraId="00000149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0,81</w:t>
            </w:r>
          </w:p>
        </w:tc>
      </w:tr>
      <w:tr>
        <w:tc>
          <w:tcPr/>
          <w:p w:rsidR="00000000" w:rsidDel="00000000" w:rsidP="00000000" w:rsidRDefault="00000000" w:rsidRPr="00000000" w14:paraId="0000014A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Органические кислоты, г</w:t>
            </w:r>
          </w:p>
        </w:tc>
        <w:tc>
          <w:tcPr/>
          <w:p w:rsidR="00000000" w:rsidDel="00000000" w:rsidP="00000000" w:rsidRDefault="00000000" w:rsidRPr="00000000" w14:paraId="0000014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0,14</w:t>
            </w:r>
          </w:p>
        </w:tc>
        <w:tc>
          <w:tcPr/>
          <w:p w:rsidR="00000000" w:rsidDel="00000000" w:rsidP="00000000" w:rsidRDefault="00000000" w:rsidRPr="00000000" w14:paraId="0000014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0,14</w:t>
            </w:r>
          </w:p>
        </w:tc>
        <w:tc>
          <w:tcPr/>
          <w:p w:rsidR="00000000" w:rsidDel="00000000" w:rsidP="00000000" w:rsidRDefault="00000000" w:rsidRPr="00000000" w14:paraId="0000014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0,15</w:t>
            </w:r>
          </w:p>
        </w:tc>
        <w:tc>
          <w:tcPr/>
          <w:p w:rsidR="00000000" w:rsidDel="00000000" w:rsidP="00000000" w:rsidRDefault="00000000" w:rsidRPr="00000000" w14:paraId="0000014E">
            <w:pPr>
              <w:spacing w:after="0" w:line="36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0,15</w:t>
            </w:r>
          </w:p>
        </w:tc>
      </w:tr>
      <w:tr>
        <w:trPr>
          <w:trHeight w:val="1721" w:hRule="atLeast"/>
        </w:trPr>
        <w:tc>
          <w:tcPr/>
          <w:p w:rsidR="00000000" w:rsidDel="00000000" w:rsidP="00000000" w:rsidRDefault="00000000" w:rsidRPr="00000000" w14:paraId="0000014F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Макроэлементы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мг</w:t>
            </w:r>
          </w:p>
          <w:p w:rsidR="00000000" w:rsidDel="00000000" w:rsidP="00000000" w:rsidRDefault="00000000" w:rsidRPr="00000000" w14:paraId="00000150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Ca</w:t>
            </w:r>
          </w:p>
          <w:p w:rsidR="00000000" w:rsidDel="00000000" w:rsidP="00000000" w:rsidRDefault="00000000" w:rsidRPr="00000000" w14:paraId="00000151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Mg</w:t>
            </w:r>
          </w:p>
          <w:p w:rsidR="00000000" w:rsidDel="00000000" w:rsidP="00000000" w:rsidRDefault="00000000" w:rsidRPr="00000000" w14:paraId="00000152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Na</w:t>
            </w:r>
          </w:p>
          <w:p w:rsidR="00000000" w:rsidDel="00000000" w:rsidP="00000000" w:rsidRDefault="00000000" w:rsidRPr="00000000" w14:paraId="00000153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K</w:t>
            </w:r>
          </w:p>
          <w:p w:rsidR="00000000" w:rsidDel="00000000" w:rsidP="00000000" w:rsidRDefault="00000000" w:rsidRPr="00000000" w14:paraId="00000154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P</w:t>
            </w:r>
          </w:p>
          <w:p w:rsidR="00000000" w:rsidDel="00000000" w:rsidP="00000000" w:rsidRDefault="00000000" w:rsidRPr="00000000" w14:paraId="00000155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23</w:t>
            </w:r>
          </w:p>
          <w:p w:rsidR="00000000" w:rsidDel="00000000" w:rsidP="00000000" w:rsidRDefault="00000000" w:rsidRPr="00000000" w14:paraId="0000015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13</w:t>
            </w:r>
          </w:p>
          <w:p w:rsidR="00000000" w:rsidDel="00000000" w:rsidP="00000000" w:rsidRDefault="00000000" w:rsidRPr="00000000" w14:paraId="0000015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8</w:t>
            </w:r>
          </w:p>
          <w:p w:rsidR="00000000" w:rsidDel="00000000" w:rsidP="00000000" w:rsidRDefault="00000000" w:rsidRPr="00000000" w14:paraId="0000015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165</w:t>
            </w:r>
          </w:p>
          <w:p w:rsidR="00000000" w:rsidDel="00000000" w:rsidP="00000000" w:rsidRDefault="00000000" w:rsidRPr="00000000" w14:paraId="0000015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40</w:t>
            </w:r>
          </w:p>
          <w:p w:rsidR="00000000" w:rsidDel="00000000" w:rsidP="00000000" w:rsidRDefault="00000000" w:rsidRPr="00000000" w14:paraId="0000015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22</w:t>
            </w:r>
          </w:p>
          <w:p w:rsidR="00000000" w:rsidDel="00000000" w:rsidP="00000000" w:rsidRDefault="00000000" w:rsidRPr="00000000" w14:paraId="0000015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12</w:t>
            </w:r>
          </w:p>
          <w:p w:rsidR="00000000" w:rsidDel="00000000" w:rsidP="00000000" w:rsidRDefault="00000000" w:rsidRPr="00000000" w14:paraId="0000016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</w:t>
            </w:r>
          </w:p>
          <w:p w:rsidR="00000000" w:rsidDel="00000000" w:rsidP="00000000" w:rsidRDefault="00000000" w:rsidRPr="00000000" w14:paraId="0000016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158</w:t>
            </w:r>
          </w:p>
          <w:p w:rsidR="00000000" w:rsidDel="00000000" w:rsidP="00000000" w:rsidRDefault="00000000" w:rsidRPr="00000000" w14:paraId="0000016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39</w:t>
            </w:r>
          </w:p>
          <w:p w:rsidR="00000000" w:rsidDel="00000000" w:rsidP="00000000" w:rsidRDefault="00000000" w:rsidRPr="00000000" w14:paraId="0000016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23</w:t>
            </w:r>
          </w:p>
          <w:p w:rsidR="00000000" w:rsidDel="00000000" w:rsidP="00000000" w:rsidRDefault="00000000" w:rsidRPr="00000000" w14:paraId="0000016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14</w:t>
            </w:r>
          </w:p>
          <w:p w:rsidR="00000000" w:rsidDel="00000000" w:rsidP="00000000" w:rsidRDefault="00000000" w:rsidRPr="00000000" w14:paraId="0000016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8</w:t>
            </w:r>
          </w:p>
          <w:p w:rsidR="00000000" w:rsidDel="00000000" w:rsidP="00000000" w:rsidRDefault="00000000" w:rsidRPr="00000000" w14:paraId="0000016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161</w:t>
            </w:r>
          </w:p>
          <w:p w:rsidR="00000000" w:rsidDel="00000000" w:rsidP="00000000" w:rsidRDefault="00000000" w:rsidRPr="00000000" w14:paraId="0000016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40</w:t>
            </w:r>
          </w:p>
          <w:p w:rsidR="00000000" w:rsidDel="00000000" w:rsidP="00000000" w:rsidRDefault="00000000" w:rsidRPr="00000000" w14:paraId="0000016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24</w:t>
            </w:r>
          </w:p>
          <w:p w:rsidR="00000000" w:rsidDel="00000000" w:rsidP="00000000" w:rsidRDefault="00000000" w:rsidRPr="00000000" w14:paraId="0000016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14</w:t>
            </w:r>
          </w:p>
          <w:p w:rsidR="00000000" w:rsidDel="00000000" w:rsidP="00000000" w:rsidRDefault="00000000" w:rsidRPr="00000000" w14:paraId="0000016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8</w:t>
            </w:r>
          </w:p>
          <w:p w:rsidR="00000000" w:rsidDel="00000000" w:rsidP="00000000" w:rsidRDefault="00000000" w:rsidRPr="00000000" w14:paraId="0000016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171</w:t>
            </w:r>
          </w:p>
          <w:p w:rsidR="00000000" w:rsidDel="00000000" w:rsidP="00000000" w:rsidRDefault="00000000" w:rsidRPr="00000000" w14:paraId="0000017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42</w:t>
            </w:r>
          </w:p>
          <w:p w:rsidR="00000000" w:rsidDel="00000000" w:rsidP="00000000" w:rsidRDefault="00000000" w:rsidRPr="00000000" w14:paraId="0000017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079" w:hRule="atLeast"/>
        </w:trPr>
        <w:tc>
          <w:tcPr/>
          <w:p w:rsidR="00000000" w:rsidDel="00000000" w:rsidP="00000000" w:rsidRDefault="00000000" w:rsidRPr="00000000" w14:paraId="00000172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Микроэлементы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мг</w:t>
            </w:r>
          </w:p>
          <w:p w:rsidR="00000000" w:rsidDel="00000000" w:rsidP="00000000" w:rsidRDefault="00000000" w:rsidRPr="00000000" w14:paraId="00000173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Fe</w:t>
            </w:r>
          </w:p>
          <w:p w:rsidR="00000000" w:rsidDel="00000000" w:rsidP="00000000" w:rsidRDefault="00000000" w:rsidRPr="00000000" w14:paraId="00000174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Zn</w:t>
            </w:r>
          </w:p>
          <w:p w:rsidR="00000000" w:rsidDel="00000000" w:rsidP="00000000" w:rsidRDefault="00000000" w:rsidRPr="00000000" w14:paraId="00000175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Cu</w:t>
            </w:r>
          </w:p>
          <w:p w:rsidR="00000000" w:rsidDel="00000000" w:rsidP="00000000" w:rsidRDefault="00000000" w:rsidRPr="00000000" w14:paraId="00000176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Mn</w:t>
            </w:r>
          </w:p>
          <w:p w:rsidR="00000000" w:rsidDel="00000000" w:rsidP="00000000" w:rsidRDefault="00000000" w:rsidRPr="00000000" w14:paraId="00000177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Se</w:t>
            </w:r>
          </w:p>
          <w:p w:rsidR="00000000" w:rsidDel="00000000" w:rsidP="00000000" w:rsidRDefault="00000000" w:rsidRPr="00000000" w14:paraId="00000178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Al</w:t>
            </w:r>
          </w:p>
        </w:tc>
        <w:tc>
          <w:tcPr/>
          <w:p w:rsidR="00000000" w:rsidDel="00000000" w:rsidP="00000000" w:rsidRDefault="00000000" w:rsidRPr="00000000" w14:paraId="0000017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0,61</w:t>
            </w:r>
          </w:p>
          <w:p w:rsidR="00000000" w:rsidDel="00000000" w:rsidP="00000000" w:rsidRDefault="00000000" w:rsidRPr="00000000" w14:paraId="0000017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0,20</w:t>
            </w:r>
          </w:p>
          <w:p w:rsidR="00000000" w:rsidDel="00000000" w:rsidP="00000000" w:rsidRDefault="00000000" w:rsidRPr="00000000" w14:paraId="0000017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102</w:t>
            </w:r>
          </w:p>
          <w:p w:rsidR="00000000" w:rsidDel="00000000" w:rsidP="00000000" w:rsidRDefault="00000000" w:rsidRPr="00000000" w14:paraId="0000017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0,18</w:t>
            </w:r>
          </w:p>
          <w:p w:rsidR="00000000" w:rsidDel="00000000" w:rsidP="00000000" w:rsidRDefault="00000000" w:rsidRPr="00000000" w14:paraId="0000017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0,30</w:t>
            </w:r>
          </w:p>
          <w:p w:rsidR="00000000" w:rsidDel="00000000" w:rsidP="00000000" w:rsidRDefault="00000000" w:rsidRPr="00000000" w14:paraId="0000017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422</w:t>
            </w:r>
          </w:p>
        </w:tc>
        <w:tc>
          <w:tcPr/>
          <w:p w:rsidR="00000000" w:rsidDel="00000000" w:rsidP="00000000" w:rsidRDefault="00000000" w:rsidRPr="00000000" w14:paraId="0000018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0,62</w:t>
            </w:r>
          </w:p>
          <w:p w:rsidR="00000000" w:rsidDel="00000000" w:rsidP="00000000" w:rsidRDefault="00000000" w:rsidRPr="00000000" w14:paraId="0000018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0,21</w:t>
            </w:r>
          </w:p>
          <w:p w:rsidR="00000000" w:rsidDel="00000000" w:rsidP="00000000" w:rsidRDefault="00000000" w:rsidRPr="00000000" w14:paraId="0000018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97</w:t>
            </w:r>
          </w:p>
          <w:p w:rsidR="00000000" w:rsidDel="00000000" w:rsidP="00000000" w:rsidRDefault="00000000" w:rsidRPr="00000000" w14:paraId="0000018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0,17</w:t>
            </w:r>
          </w:p>
          <w:p w:rsidR="00000000" w:rsidDel="00000000" w:rsidP="00000000" w:rsidRDefault="00000000" w:rsidRPr="00000000" w14:paraId="0000018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0,31</w:t>
            </w:r>
          </w:p>
          <w:p w:rsidR="00000000" w:rsidDel="00000000" w:rsidP="00000000" w:rsidRDefault="00000000" w:rsidRPr="00000000" w14:paraId="0000018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425</w:t>
            </w:r>
          </w:p>
        </w:tc>
        <w:tc>
          <w:tcPr/>
          <w:p w:rsidR="00000000" w:rsidDel="00000000" w:rsidP="00000000" w:rsidRDefault="00000000" w:rsidRPr="00000000" w14:paraId="0000018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0,60</w:t>
            </w:r>
          </w:p>
          <w:p w:rsidR="00000000" w:rsidDel="00000000" w:rsidP="00000000" w:rsidRDefault="00000000" w:rsidRPr="00000000" w14:paraId="0000018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0,19</w:t>
            </w:r>
          </w:p>
          <w:p w:rsidR="00000000" w:rsidDel="00000000" w:rsidP="00000000" w:rsidRDefault="00000000" w:rsidRPr="00000000" w14:paraId="0000018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99</w:t>
            </w:r>
          </w:p>
          <w:p w:rsidR="00000000" w:rsidDel="00000000" w:rsidP="00000000" w:rsidRDefault="00000000" w:rsidRPr="00000000" w14:paraId="0000018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0,17</w:t>
            </w:r>
          </w:p>
          <w:p w:rsidR="00000000" w:rsidDel="00000000" w:rsidP="00000000" w:rsidRDefault="00000000" w:rsidRPr="00000000" w14:paraId="0000018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0,30</w:t>
            </w:r>
          </w:p>
          <w:p w:rsidR="00000000" w:rsidDel="00000000" w:rsidP="00000000" w:rsidRDefault="00000000" w:rsidRPr="00000000" w14:paraId="0000018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424</w:t>
            </w:r>
          </w:p>
        </w:tc>
        <w:tc>
          <w:tcPr/>
          <w:p w:rsidR="00000000" w:rsidDel="00000000" w:rsidP="00000000" w:rsidRDefault="00000000" w:rsidRPr="00000000" w14:paraId="0000018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0,63</w:t>
            </w:r>
          </w:p>
          <w:p w:rsidR="00000000" w:rsidDel="00000000" w:rsidP="00000000" w:rsidRDefault="00000000" w:rsidRPr="00000000" w14:paraId="0000019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0,21</w:t>
            </w:r>
          </w:p>
          <w:p w:rsidR="00000000" w:rsidDel="00000000" w:rsidP="00000000" w:rsidRDefault="00000000" w:rsidRPr="00000000" w14:paraId="0000019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100</w:t>
            </w:r>
          </w:p>
          <w:p w:rsidR="00000000" w:rsidDel="00000000" w:rsidP="00000000" w:rsidRDefault="00000000" w:rsidRPr="00000000" w14:paraId="0000019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0,18</w:t>
            </w:r>
          </w:p>
          <w:p w:rsidR="00000000" w:rsidDel="00000000" w:rsidP="00000000" w:rsidRDefault="00000000" w:rsidRPr="00000000" w14:paraId="0000019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0,31</w:t>
            </w:r>
          </w:p>
          <w:p w:rsidR="00000000" w:rsidDel="00000000" w:rsidP="00000000" w:rsidRDefault="00000000" w:rsidRPr="00000000" w14:paraId="0000019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424</w:t>
            </w:r>
          </w:p>
        </w:tc>
      </w:tr>
      <w:tr>
        <w:trPr>
          <w:trHeight w:val="2958" w:hRule="atLeast"/>
        </w:trPr>
        <w:tc>
          <w:tcPr/>
          <w:p w:rsidR="00000000" w:rsidDel="00000000" w:rsidP="00000000" w:rsidRDefault="00000000" w:rsidRPr="00000000" w14:paraId="00000195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Витамины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, мг</w:t>
            </w:r>
          </w:p>
          <w:p w:rsidR="00000000" w:rsidDel="00000000" w:rsidP="00000000" w:rsidRDefault="00000000" w:rsidRPr="00000000" w14:paraId="00000196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Ретинол (витамин А)</w:t>
            </w:r>
          </w:p>
          <w:p w:rsidR="00000000" w:rsidDel="00000000" w:rsidP="00000000" w:rsidRDefault="00000000" w:rsidRPr="00000000" w14:paraId="00000197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Тиамин (витамин В1)</w:t>
            </w:r>
          </w:p>
          <w:p w:rsidR="00000000" w:rsidDel="00000000" w:rsidP="00000000" w:rsidRDefault="00000000" w:rsidRPr="00000000" w14:paraId="00000198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Рибофлавин (витамин В2)</w:t>
            </w:r>
          </w:p>
          <w:p w:rsidR="00000000" w:rsidDel="00000000" w:rsidP="00000000" w:rsidRDefault="00000000" w:rsidRPr="00000000" w14:paraId="00000199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Пантотеновая к-та (витамин В5)</w:t>
            </w:r>
          </w:p>
          <w:p w:rsidR="00000000" w:rsidDel="00000000" w:rsidP="00000000" w:rsidRDefault="00000000" w:rsidRPr="00000000" w14:paraId="0000019A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Пиридоксин (витамин В6)</w:t>
            </w:r>
          </w:p>
          <w:p w:rsidR="00000000" w:rsidDel="00000000" w:rsidP="00000000" w:rsidRDefault="00000000" w:rsidRPr="00000000" w14:paraId="0000019B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Фолиевая к-та (витамин В9)</w:t>
            </w:r>
          </w:p>
          <w:p w:rsidR="00000000" w:rsidDel="00000000" w:rsidP="00000000" w:rsidRDefault="00000000" w:rsidRPr="00000000" w14:paraId="0000019C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Витамин С</w:t>
            </w:r>
          </w:p>
          <w:p w:rsidR="00000000" w:rsidDel="00000000" w:rsidP="00000000" w:rsidRDefault="00000000" w:rsidRPr="00000000" w14:paraId="0000019D"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Токоферолы (витамин Е)</w:t>
            </w:r>
          </w:p>
        </w:tc>
        <w:tc>
          <w:tcPr/>
          <w:p w:rsidR="00000000" w:rsidDel="00000000" w:rsidP="00000000" w:rsidRDefault="00000000" w:rsidRPr="00000000" w14:paraId="0000019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9</w:t>
            </w:r>
          </w:p>
          <w:p w:rsidR="00000000" w:rsidDel="00000000" w:rsidP="00000000" w:rsidRDefault="00000000" w:rsidRPr="00000000" w14:paraId="000001A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0,02</w:t>
            </w:r>
          </w:p>
          <w:p w:rsidR="00000000" w:rsidDel="00000000" w:rsidP="00000000" w:rsidRDefault="00000000" w:rsidRPr="00000000" w14:paraId="000001A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0,04</w:t>
            </w:r>
          </w:p>
          <w:p w:rsidR="00000000" w:rsidDel="00000000" w:rsidP="00000000" w:rsidRDefault="00000000" w:rsidRPr="00000000" w14:paraId="000001A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0,3</w:t>
            </w:r>
          </w:p>
          <w:p w:rsidR="00000000" w:rsidDel="00000000" w:rsidP="00000000" w:rsidRDefault="00000000" w:rsidRPr="00000000" w14:paraId="000001A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0,03</w:t>
            </w:r>
          </w:p>
          <w:p w:rsidR="00000000" w:rsidDel="00000000" w:rsidP="00000000" w:rsidRDefault="00000000" w:rsidRPr="00000000" w14:paraId="000001A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5</w:t>
            </w:r>
          </w:p>
          <w:p w:rsidR="00000000" w:rsidDel="00000000" w:rsidP="00000000" w:rsidRDefault="00000000" w:rsidRPr="00000000" w14:paraId="000001A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</w:t>
            </w:r>
          </w:p>
          <w:p w:rsidR="00000000" w:rsidDel="00000000" w:rsidP="00000000" w:rsidRDefault="00000000" w:rsidRPr="00000000" w14:paraId="000001A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</w:t>
            </w:r>
          </w:p>
          <w:p w:rsidR="00000000" w:rsidDel="00000000" w:rsidP="00000000" w:rsidRDefault="00000000" w:rsidRPr="00000000" w14:paraId="000001A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9</w:t>
            </w:r>
          </w:p>
          <w:p w:rsidR="00000000" w:rsidDel="00000000" w:rsidP="00000000" w:rsidRDefault="00000000" w:rsidRPr="00000000" w14:paraId="000001A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0,03</w:t>
            </w:r>
          </w:p>
          <w:p w:rsidR="00000000" w:rsidDel="00000000" w:rsidP="00000000" w:rsidRDefault="00000000" w:rsidRPr="00000000" w14:paraId="000001A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0,05</w:t>
            </w:r>
          </w:p>
          <w:p w:rsidR="00000000" w:rsidDel="00000000" w:rsidP="00000000" w:rsidRDefault="00000000" w:rsidRPr="00000000" w14:paraId="000001A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0,2</w:t>
            </w:r>
          </w:p>
          <w:p w:rsidR="00000000" w:rsidDel="00000000" w:rsidP="00000000" w:rsidRDefault="00000000" w:rsidRPr="00000000" w14:paraId="000001A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0,03</w:t>
            </w:r>
          </w:p>
          <w:p w:rsidR="00000000" w:rsidDel="00000000" w:rsidP="00000000" w:rsidRDefault="00000000" w:rsidRPr="00000000" w14:paraId="000001B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5</w:t>
            </w:r>
          </w:p>
          <w:p w:rsidR="00000000" w:rsidDel="00000000" w:rsidP="00000000" w:rsidRDefault="00000000" w:rsidRPr="00000000" w14:paraId="000001B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11</w:t>
            </w:r>
          </w:p>
          <w:p w:rsidR="00000000" w:rsidDel="00000000" w:rsidP="00000000" w:rsidRDefault="00000000" w:rsidRPr="00000000" w14:paraId="000001B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</w:t>
            </w:r>
          </w:p>
          <w:p w:rsidR="00000000" w:rsidDel="00000000" w:rsidP="00000000" w:rsidRDefault="00000000" w:rsidRPr="00000000" w14:paraId="000001B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B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</w:t>
            </w:r>
          </w:p>
          <w:p w:rsidR="00000000" w:rsidDel="00000000" w:rsidP="00000000" w:rsidRDefault="00000000" w:rsidRPr="00000000" w14:paraId="000001B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0,02</w:t>
            </w:r>
          </w:p>
          <w:p w:rsidR="00000000" w:rsidDel="00000000" w:rsidP="00000000" w:rsidRDefault="00000000" w:rsidRPr="00000000" w14:paraId="000001B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0,04</w:t>
            </w:r>
          </w:p>
          <w:p w:rsidR="00000000" w:rsidDel="00000000" w:rsidP="00000000" w:rsidRDefault="00000000" w:rsidRPr="00000000" w14:paraId="000001B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0,3</w:t>
            </w:r>
          </w:p>
          <w:p w:rsidR="00000000" w:rsidDel="00000000" w:rsidP="00000000" w:rsidRDefault="00000000" w:rsidRPr="00000000" w14:paraId="000001B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0,04</w:t>
            </w:r>
          </w:p>
          <w:p w:rsidR="00000000" w:rsidDel="00000000" w:rsidP="00000000" w:rsidRDefault="00000000" w:rsidRPr="00000000" w14:paraId="000001B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</w:t>
            </w:r>
          </w:p>
          <w:p w:rsidR="00000000" w:rsidDel="00000000" w:rsidP="00000000" w:rsidRDefault="00000000" w:rsidRPr="00000000" w14:paraId="000001B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</w:t>
            </w:r>
          </w:p>
          <w:p w:rsidR="00000000" w:rsidDel="00000000" w:rsidP="00000000" w:rsidRDefault="00000000" w:rsidRPr="00000000" w14:paraId="000001B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</w:t>
            </w:r>
          </w:p>
          <w:p w:rsidR="00000000" w:rsidDel="00000000" w:rsidP="00000000" w:rsidRDefault="00000000" w:rsidRPr="00000000" w14:paraId="000001B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B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</w:t>
            </w:r>
          </w:p>
          <w:p w:rsidR="00000000" w:rsidDel="00000000" w:rsidP="00000000" w:rsidRDefault="00000000" w:rsidRPr="00000000" w14:paraId="000001C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0,03</w:t>
            </w:r>
          </w:p>
          <w:p w:rsidR="00000000" w:rsidDel="00000000" w:rsidP="00000000" w:rsidRDefault="00000000" w:rsidRPr="00000000" w14:paraId="000001C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0,05</w:t>
            </w:r>
          </w:p>
          <w:p w:rsidR="00000000" w:rsidDel="00000000" w:rsidP="00000000" w:rsidRDefault="00000000" w:rsidRPr="00000000" w14:paraId="000001C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0,3</w:t>
            </w:r>
          </w:p>
          <w:p w:rsidR="00000000" w:rsidDel="00000000" w:rsidP="00000000" w:rsidRDefault="00000000" w:rsidRPr="00000000" w14:paraId="000001C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0,04</w:t>
            </w:r>
          </w:p>
          <w:p w:rsidR="00000000" w:rsidDel="00000000" w:rsidP="00000000" w:rsidRDefault="00000000" w:rsidRPr="00000000" w14:paraId="000001C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5</w:t>
            </w:r>
          </w:p>
          <w:p w:rsidR="00000000" w:rsidDel="00000000" w:rsidP="00000000" w:rsidRDefault="00000000" w:rsidRPr="00000000" w14:paraId="000001C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11</w:t>
            </w:r>
          </w:p>
          <w:p w:rsidR="00000000" w:rsidDel="00000000" w:rsidP="00000000" w:rsidRDefault="00000000" w:rsidRPr="00000000" w14:paraId="000001C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0,1</w:t>
            </w:r>
          </w:p>
          <w:p w:rsidR="00000000" w:rsidDel="00000000" w:rsidP="00000000" w:rsidRDefault="00000000" w:rsidRPr="00000000" w14:paraId="000001C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CA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Таблица 3. Свойства почвы для полевого опыта.</w:t>
      </w:r>
    </w:p>
    <w:tbl>
      <w:tblPr>
        <w:tblStyle w:val="Table3"/>
        <w:tblW w:w="934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3299"/>
        <w:gridCol w:w="2805"/>
        <w:gridCol w:w="3241"/>
        <w:tblGridChange w:id="0">
          <w:tblGrid>
            <w:gridCol w:w="3299"/>
            <w:gridCol w:w="2805"/>
            <w:gridCol w:w="3241"/>
          </w:tblGrid>
        </w:tblGridChange>
      </w:tblGrid>
      <w:tr>
        <w:trPr>
          <w:trHeight w:val="426" w:hRule="atLeast"/>
        </w:trPr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CD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Показатель, ед.изм-я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CE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Результаты определения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CF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Уровень значений</w:t>
            </w:r>
          </w:p>
        </w:tc>
      </w:tr>
      <w:tr>
        <w:trPr>
          <w:trHeight w:val="2903" w:hRule="atLeast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D0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  <w:vertAlign w:val="subscript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рН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vertAlign w:val="subscript"/>
                <w:rtl w:val="0"/>
              </w:rPr>
              <w:t xml:space="preserve"> вод</w:t>
            </w:r>
          </w:p>
          <w:p w:rsidR="00000000" w:rsidDel="00000000" w:rsidP="00000000" w:rsidRDefault="00000000" w:rsidRPr="00000000" w14:paraId="000001D1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С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vertAlign w:val="subscript"/>
                <w:rtl w:val="0"/>
              </w:rPr>
              <w:t xml:space="preserve">орг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, %</w:t>
            </w:r>
          </w:p>
          <w:p w:rsidR="00000000" w:rsidDel="00000000" w:rsidP="00000000" w:rsidRDefault="00000000" w:rsidRPr="00000000" w14:paraId="000001D2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  <w:vertAlign w:val="subscript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гумус, %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3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N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vertAlign w:val="subscript"/>
                <w:rtl w:val="0"/>
              </w:rPr>
              <w:t xml:space="preserve">общ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, %</w:t>
            </w:r>
          </w:p>
          <w:p w:rsidR="00000000" w:rsidDel="00000000" w:rsidP="00000000" w:rsidRDefault="00000000" w:rsidRPr="00000000" w14:paraId="000001D4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мг К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vertAlign w:val="subscript"/>
                <w:rtl w:val="0"/>
              </w:rPr>
              <w:t xml:space="preserve">2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О / 100 г почвы</w:t>
            </w:r>
          </w:p>
          <w:p w:rsidR="00000000" w:rsidDel="00000000" w:rsidP="00000000" w:rsidRDefault="00000000" w:rsidRPr="00000000" w14:paraId="000001D5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мг Р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vertAlign w:val="subscript"/>
                <w:rtl w:val="0"/>
              </w:rPr>
              <w:t xml:space="preserve">2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О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vertAlign w:val="subscript"/>
                <w:rtl w:val="0"/>
              </w:rPr>
              <w:t xml:space="preserve">5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 / 100 г почвы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D6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6.72</w:t>
            </w:r>
          </w:p>
          <w:p w:rsidR="00000000" w:rsidDel="00000000" w:rsidP="00000000" w:rsidRDefault="00000000" w:rsidRPr="00000000" w14:paraId="000001D7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0.64</w:t>
            </w:r>
          </w:p>
          <w:p w:rsidR="00000000" w:rsidDel="00000000" w:rsidP="00000000" w:rsidRDefault="00000000" w:rsidRPr="00000000" w14:paraId="000001D8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1.11</w:t>
            </w:r>
          </w:p>
          <w:p w:rsidR="00000000" w:rsidDel="00000000" w:rsidP="00000000" w:rsidRDefault="00000000" w:rsidRPr="00000000" w14:paraId="000001D9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0.09</w:t>
            </w:r>
          </w:p>
          <w:p w:rsidR="00000000" w:rsidDel="00000000" w:rsidP="00000000" w:rsidRDefault="00000000" w:rsidRPr="00000000" w14:paraId="000001DA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20.3</w:t>
            </w:r>
          </w:p>
          <w:p w:rsidR="00000000" w:rsidDel="00000000" w:rsidP="00000000" w:rsidRDefault="00000000" w:rsidRPr="00000000" w14:paraId="000001DB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11.8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DC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нейтральная</w:t>
            </w:r>
          </w:p>
          <w:p w:rsidR="00000000" w:rsidDel="00000000" w:rsidP="00000000" w:rsidRDefault="00000000" w:rsidRPr="00000000" w14:paraId="000001DD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низкое</w:t>
            </w:r>
          </w:p>
          <w:p w:rsidR="00000000" w:rsidDel="00000000" w:rsidP="00000000" w:rsidRDefault="00000000" w:rsidRPr="00000000" w14:paraId="000001DE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низкое</w:t>
            </w:r>
          </w:p>
          <w:p w:rsidR="00000000" w:rsidDel="00000000" w:rsidP="00000000" w:rsidRDefault="00000000" w:rsidRPr="00000000" w14:paraId="000001DF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низкое</w:t>
            </w:r>
          </w:p>
          <w:p w:rsidR="00000000" w:rsidDel="00000000" w:rsidP="00000000" w:rsidRDefault="00000000" w:rsidRPr="00000000" w14:paraId="000001E0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низкое</w:t>
            </w:r>
          </w:p>
          <w:p w:rsidR="00000000" w:rsidDel="00000000" w:rsidP="00000000" w:rsidRDefault="00000000" w:rsidRPr="00000000" w14:paraId="000001E1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низкое</w:t>
            </w:r>
          </w:p>
        </w:tc>
      </w:tr>
    </w:tbl>
    <w:p w:rsidR="00000000" w:rsidDel="00000000" w:rsidP="00000000" w:rsidRDefault="00000000" w:rsidRPr="00000000" w14:paraId="000001E2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sectPr>
      <w:pgSz w:h="16838" w:w="11906"/>
      <w:pgMar w:bottom="1134" w:top="1134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Arial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1069" w:hanging="360"/>
      </w:pPr>
      <w:rPr/>
    </w:lvl>
    <w:lvl w:ilvl="1">
      <w:start w:val="1"/>
      <w:numFmt w:val="lowerLetter"/>
      <w:lvlText w:val="%2."/>
      <w:lvlJc w:val="left"/>
      <w:pPr>
        <w:ind w:left="1789" w:hanging="360"/>
      </w:pPr>
      <w:rPr/>
    </w:lvl>
    <w:lvl w:ilvl="2">
      <w:start w:val="1"/>
      <w:numFmt w:val="lowerRoman"/>
      <w:lvlText w:val="%3."/>
      <w:lvlJc w:val="right"/>
      <w:pPr>
        <w:ind w:left="2509" w:hanging="180"/>
      </w:pPr>
      <w:rPr/>
    </w:lvl>
    <w:lvl w:ilvl="3">
      <w:start w:val="1"/>
      <w:numFmt w:val="decimal"/>
      <w:lvlText w:val="%4."/>
      <w:lvlJc w:val="left"/>
      <w:pPr>
        <w:ind w:left="3229" w:hanging="360"/>
      </w:pPr>
      <w:rPr/>
    </w:lvl>
    <w:lvl w:ilvl="4">
      <w:start w:val="1"/>
      <w:numFmt w:val="lowerLetter"/>
      <w:lvlText w:val="%5."/>
      <w:lvlJc w:val="left"/>
      <w:pPr>
        <w:ind w:left="3949" w:hanging="360"/>
      </w:pPr>
      <w:rPr/>
    </w:lvl>
    <w:lvl w:ilvl="5">
      <w:start w:val="1"/>
      <w:numFmt w:val="lowerRoman"/>
      <w:lvlText w:val="%6."/>
      <w:lvlJc w:val="right"/>
      <w:pPr>
        <w:ind w:left="4669" w:hanging="180"/>
      </w:pPr>
      <w:rPr/>
    </w:lvl>
    <w:lvl w:ilvl="6">
      <w:start w:val="1"/>
      <w:numFmt w:val="decimal"/>
      <w:lvlText w:val="%7."/>
      <w:lvlJc w:val="left"/>
      <w:pPr>
        <w:ind w:left="5389" w:hanging="360"/>
      </w:pPr>
      <w:rPr/>
    </w:lvl>
    <w:lvl w:ilvl="7">
      <w:start w:val="1"/>
      <w:numFmt w:val="lowerLetter"/>
      <w:lvlText w:val="%8."/>
      <w:lvlJc w:val="left"/>
      <w:pPr>
        <w:ind w:left="6109" w:hanging="360"/>
      </w:pPr>
      <w:rPr/>
    </w:lvl>
    <w:lvl w:ilvl="8">
      <w:start w:val="1"/>
      <w:numFmt w:val="lowerRoman"/>
      <w:lvlText w:val="%9."/>
      <w:lvlJc w:val="right"/>
      <w:pPr>
        <w:ind w:left="6829" w:hanging="180"/>
      </w:pPr>
      <w:rPr/>
    </w:lvl>
  </w:abstractNum>
  <w:abstractNum w:abstractNumId="2">
    <w:lvl w:ilvl="0">
      <w:start w:val="1"/>
      <w:numFmt w:val="decimal"/>
      <w:lvlText w:val="%1."/>
      <w:lvlJc w:val="left"/>
      <w:pPr>
        <w:ind w:left="1069" w:hanging="360"/>
      </w:pPr>
      <w:rPr>
        <w:sz w:val="28"/>
        <w:szCs w:val="28"/>
      </w:rPr>
    </w:lvl>
    <w:lvl w:ilvl="1">
      <w:start w:val="1"/>
      <w:numFmt w:val="lowerLetter"/>
      <w:lvlText w:val="%2."/>
      <w:lvlJc w:val="left"/>
      <w:pPr>
        <w:ind w:left="1789" w:hanging="360"/>
      </w:pPr>
      <w:rPr/>
    </w:lvl>
    <w:lvl w:ilvl="2">
      <w:start w:val="1"/>
      <w:numFmt w:val="lowerRoman"/>
      <w:lvlText w:val="%3."/>
      <w:lvlJc w:val="right"/>
      <w:pPr>
        <w:ind w:left="2509" w:hanging="180"/>
      </w:pPr>
      <w:rPr/>
    </w:lvl>
    <w:lvl w:ilvl="3">
      <w:start w:val="1"/>
      <w:numFmt w:val="decimal"/>
      <w:lvlText w:val="%4."/>
      <w:lvlJc w:val="left"/>
      <w:pPr>
        <w:ind w:left="3229" w:hanging="360"/>
      </w:pPr>
      <w:rPr/>
    </w:lvl>
    <w:lvl w:ilvl="4">
      <w:start w:val="1"/>
      <w:numFmt w:val="lowerLetter"/>
      <w:lvlText w:val="%5."/>
      <w:lvlJc w:val="left"/>
      <w:pPr>
        <w:ind w:left="3949" w:hanging="360"/>
      </w:pPr>
      <w:rPr/>
    </w:lvl>
    <w:lvl w:ilvl="5">
      <w:start w:val="1"/>
      <w:numFmt w:val="lowerRoman"/>
      <w:lvlText w:val="%6."/>
      <w:lvlJc w:val="right"/>
      <w:pPr>
        <w:ind w:left="4669" w:hanging="180"/>
      </w:pPr>
      <w:rPr/>
    </w:lvl>
    <w:lvl w:ilvl="6">
      <w:start w:val="1"/>
      <w:numFmt w:val="decimal"/>
      <w:lvlText w:val="%7."/>
      <w:lvlJc w:val="left"/>
      <w:pPr>
        <w:ind w:left="5389" w:hanging="360"/>
      </w:pPr>
      <w:rPr/>
    </w:lvl>
    <w:lvl w:ilvl="7">
      <w:start w:val="1"/>
      <w:numFmt w:val="lowerLetter"/>
      <w:lvlText w:val="%8."/>
      <w:lvlJc w:val="left"/>
      <w:pPr>
        <w:ind w:left="6109" w:hanging="360"/>
      </w:pPr>
      <w:rPr/>
    </w:lvl>
    <w:lvl w:ilvl="8">
      <w:start w:val="1"/>
      <w:numFmt w:val="lowerRoman"/>
      <w:lvlText w:val="%9."/>
      <w:lvlJc w:val="right"/>
      <w:pPr>
        <w:ind w:left="6829" w:hanging="180"/>
      </w:pPr>
      <w:rPr/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spacing w:after="60" w:before="240" w:line="240" w:lineRule="auto"/>
    </w:pPr>
    <w:rPr>
      <w:rFonts w:ascii="Arial" w:cs="Arial" w:eastAsia="Arial" w:hAnsi="Arial"/>
      <w:b w:val="1"/>
      <w:sz w:val="26"/>
      <w:szCs w:val="26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jpg"/><Relationship Id="rId10" Type="http://schemas.openxmlformats.org/officeDocument/2006/relationships/image" Target="media/image6.jpg"/><Relationship Id="rId13" Type="http://schemas.openxmlformats.org/officeDocument/2006/relationships/image" Target="media/image10.jpg"/><Relationship Id="rId12" Type="http://schemas.openxmlformats.org/officeDocument/2006/relationships/image" Target="media/image5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9.jpg"/><Relationship Id="rId15" Type="http://schemas.openxmlformats.org/officeDocument/2006/relationships/image" Target="media/image2.jpg"/><Relationship Id="rId14" Type="http://schemas.openxmlformats.org/officeDocument/2006/relationships/image" Target="media/image4.jpg"/><Relationship Id="rId17" Type="http://schemas.openxmlformats.org/officeDocument/2006/relationships/image" Target="media/image14.jpg"/><Relationship Id="rId16" Type="http://schemas.openxmlformats.org/officeDocument/2006/relationships/image" Target="media/image13.jpg"/><Relationship Id="rId5" Type="http://schemas.openxmlformats.org/officeDocument/2006/relationships/styles" Target="styles.xml"/><Relationship Id="rId19" Type="http://schemas.openxmlformats.org/officeDocument/2006/relationships/image" Target="media/image12.jpg"/><Relationship Id="rId6" Type="http://schemas.openxmlformats.org/officeDocument/2006/relationships/image" Target="media/image3.png"/><Relationship Id="rId18" Type="http://schemas.openxmlformats.org/officeDocument/2006/relationships/image" Target="media/image11.jpg"/><Relationship Id="rId7" Type="http://schemas.openxmlformats.org/officeDocument/2006/relationships/image" Target="media/image1.png"/><Relationship Id="rId8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